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CEF3" w14:textId="32E4B07D" w:rsidR="007A7B99" w:rsidRPr="00F35453" w:rsidRDefault="00F35453" w:rsidP="00C63E47">
      <w:pPr>
        <w:pStyle w:val="NoSpacing"/>
        <w:jc w:val="center"/>
        <w:rPr>
          <w:b/>
          <w:bCs/>
        </w:rPr>
      </w:pPr>
      <w:r w:rsidRPr="00F35453">
        <w:rPr>
          <w:b/>
          <w:bCs/>
        </w:rPr>
        <w:t>College of Health Professions</w:t>
      </w:r>
    </w:p>
    <w:p w14:paraId="3E99C1AB" w14:textId="6B4796AC" w:rsidR="00F35453" w:rsidRPr="00F35453" w:rsidRDefault="00F35453" w:rsidP="00C63E47">
      <w:pPr>
        <w:pStyle w:val="NoSpacing"/>
        <w:jc w:val="center"/>
        <w:rPr>
          <w:b/>
          <w:bCs/>
        </w:rPr>
      </w:pPr>
      <w:r w:rsidRPr="00F35453">
        <w:rPr>
          <w:b/>
          <w:bCs/>
        </w:rPr>
        <w:t xml:space="preserve">College Council </w:t>
      </w:r>
      <w:r w:rsidR="00E01574">
        <w:rPr>
          <w:b/>
          <w:bCs/>
        </w:rPr>
        <w:t>Summary &amp; Actions</w:t>
      </w:r>
    </w:p>
    <w:p w14:paraId="4654FC4F" w14:textId="75F56F77" w:rsidR="00F35453" w:rsidRPr="00F35453" w:rsidRDefault="00E319C6" w:rsidP="00C63E47">
      <w:pPr>
        <w:pStyle w:val="NoSpacing"/>
        <w:jc w:val="center"/>
        <w:rPr>
          <w:b/>
          <w:bCs/>
        </w:rPr>
      </w:pPr>
      <w:r>
        <w:rPr>
          <w:b/>
          <w:bCs/>
        </w:rPr>
        <w:t>May 13</w:t>
      </w:r>
      <w:r w:rsidR="008F20B0">
        <w:rPr>
          <w:b/>
          <w:bCs/>
        </w:rPr>
        <w:t>, 202</w:t>
      </w:r>
      <w:r w:rsidR="00812040">
        <w:rPr>
          <w:b/>
          <w:bCs/>
        </w:rPr>
        <w:t>6</w:t>
      </w:r>
    </w:p>
    <w:p w14:paraId="424074BA" w14:textId="1F61B1AB" w:rsidR="00744714" w:rsidRDefault="00CF12EF" w:rsidP="00C63E47">
      <w:pPr>
        <w:pStyle w:val="NoSpacing"/>
        <w:jc w:val="center"/>
        <w:rPr>
          <w:b/>
          <w:bCs/>
        </w:rPr>
      </w:pPr>
      <w:r>
        <w:rPr>
          <w:b/>
          <w:bCs/>
        </w:rPr>
        <w:t>1:</w:t>
      </w:r>
      <w:r w:rsidR="00996881">
        <w:rPr>
          <w:b/>
          <w:bCs/>
        </w:rPr>
        <w:t>3</w:t>
      </w:r>
      <w:r>
        <w:rPr>
          <w:b/>
          <w:bCs/>
        </w:rPr>
        <w:t>0 pm</w:t>
      </w:r>
      <w:r w:rsidR="00842269">
        <w:rPr>
          <w:b/>
          <w:bCs/>
        </w:rPr>
        <w:t xml:space="preserve"> – </w:t>
      </w:r>
      <w:r>
        <w:rPr>
          <w:b/>
          <w:bCs/>
        </w:rPr>
        <w:t>3:</w:t>
      </w:r>
      <w:r w:rsidR="00C63E47">
        <w:rPr>
          <w:b/>
          <w:bCs/>
        </w:rPr>
        <w:t>0</w:t>
      </w:r>
      <w:r>
        <w:rPr>
          <w:b/>
          <w:bCs/>
        </w:rPr>
        <w:t>0</w:t>
      </w:r>
      <w:r w:rsidR="00842269">
        <w:rPr>
          <w:b/>
          <w:bCs/>
        </w:rPr>
        <w:t xml:space="preserve"> pm</w:t>
      </w:r>
    </w:p>
    <w:p w14:paraId="75988526" w14:textId="04A546BB" w:rsidR="00F16DE9" w:rsidRPr="00885D6B" w:rsidRDefault="00F16DE9" w:rsidP="00C63E47">
      <w:pPr>
        <w:pStyle w:val="NoSpacing"/>
        <w:jc w:val="center"/>
        <w:rPr>
          <w:b/>
          <w:bCs/>
        </w:rPr>
      </w:pPr>
      <w:r w:rsidRPr="00885D6B">
        <w:rPr>
          <w:b/>
          <w:bCs/>
        </w:rPr>
        <w:t>Zoom</w:t>
      </w:r>
    </w:p>
    <w:p w14:paraId="674EFED0" w14:textId="3201BAAE" w:rsidR="009902EC" w:rsidRDefault="00F35453" w:rsidP="00603BC9">
      <w:pPr>
        <w:pStyle w:val="NoSpacing"/>
        <w:ind w:left="720"/>
      </w:pPr>
      <w:r>
        <w:rPr>
          <w:b/>
          <w:bCs/>
        </w:rPr>
        <w:t>Announcements/Informatio</w:t>
      </w:r>
      <w:r w:rsidR="000B3B03">
        <w:rPr>
          <w:b/>
          <w:bCs/>
        </w:rPr>
        <w:t>n</w:t>
      </w:r>
    </w:p>
    <w:p w14:paraId="524D8755" w14:textId="1E10A9D5" w:rsidR="00721665" w:rsidRDefault="00721665" w:rsidP="006C56C5">
      <w:pPr>
        <w:pStyle w:val="NoSpacing"/>
        <w:numPr>
          <w:ilvl w:val="0"/>
          <w:numId w:val="13"/>
        </w:numPr>
      </w:pPr>
      <w:r>
        <w:t xml:space="preserve">T&amp;P </w:t>
      </w:r>
      <w:r w:rsidR="00153A98">
        <w:t xml:space="preserve">2026-2027 Names due to Chair (May 1), Dean (May </w:t>
      </w:r>
      <w:r w:rsidR="002C659B">
        <w:t>15</w:t>
      </w:r>
      <w:r w:rsidR="00153A98">
        <w:t>)</w:t>
      </w:r>
      <w:r w:rsidR="00EB3DB6">
        <w:t>,</w:t>
      </w:r>
      <w:r w:rsidR="00A367D5">
        <w:t xml:space="preserve"> Provost (May 29)</w:t>
      </w:r>
    </w:p>
    <w:p w14:paraId="699A8926" w14:textId="34A9C10F" w:rsidR="00A17957" w:rsidRDefault="00A17957" w:rsidP="007C0417">
      <w:pPr>
        <w:pStyle w:val="NoSpacing"/>
        <w:numPr>
          <w:ilvl w:val="0"/>
          <w:numId w:val="13"/>
        </w:numPr>
      </w:pPr>
      <w:r>
        <w:t>Spring Commencement, Thursday, May 14</w:t>
      </w:r>
      <w:r w:rsidR="000154CC">
        <w:t xml:space="preserve">, </w:t>
      </w:r>
      <w:r>
        <w:t xml:space="preserve">10:00 a.m. </w:t>
      </w:r>
      <w:r w:rsidR="00DF5A62">
        <w:t>(SMC)</w:t>
      </w:r>
    </w:p>
    <w:p w14:paraId="3150FF01" w14:textId="05580D99" w:rsidR="00813DB8" w:rsidRDefault="000154CC" w:rsidP="000154CC">
      <w:pPr>
        <w:pStyle w:val="NoSpacing"/>
        <w:numPr>
          <w:ilvl w:val="0"/>
          <w:numId w:val="13"/>
        </w:numPr>
      </w:pPr>
      <w:r>
        <w:t>Summer 2026 assignments final submissions – May 15 (AAB)</w:t>
      </w:r>
    </w:p>
    <w:p w14:paraId="07C3C383" w14:textId="7473AE3E" w:rsidR="00B22DB3" w:rsidRDefault="00B22DB3" w:rsidP="000154CC">
      <w:pPr>
        <w:pStyle w:val="NoSpacing"/>
        <w:numPr>
          <w:ilvl w:val="0"/>
          <w:numId w:val="13"/>
        </w:numPr>
      </w:pPr>
      <w:r>
        <w:t xml:space="preserve">Experiential Major Maps Updates </w:t>
      </w:r>
      <w:r w:rsidR="00E313F8">
        <w:t>Due – May 20</w:t>
      </w:r>
    </w:p>
    <w:p w14:paraId="3CDB95CB" w14:textId="5545E7AD" w:rsidR="00343CBE" w:rsidRDefault="00343CBE" w:rsidP="000154CC">
      <w:pPr>
        <w:pStyle w:val="NoSpacing"/>
        <w:numPr>
          <w:ilvl w:val="0"/>
          <w:numId w:val="13"/>
        </w:numPr>
      </w:pPr>
      <w:r>
        <w:t xml:space="preserve">Staff Performance Plans Due – May 31 </w:t>
      </w:r>
    </w:p>
    <w:p w14:paraId="6EDCDBD9" w14:textId="75A3969E" w:rsidR="00267BDE" w:rsidRDefault="00267BDE" w:rsidP="000154CC">
      <w:pPr>
        <w:pStyle w:val="NoSpacing"/>
        <w:numPr>
          <w:ilvl w:val="0"/>
          <w:numId w:val="13"/>
        </w:numPr>
      </w:pPr>
      <w:r>
        <w:t xml:space="preserve">NSO Summer </w:t>
      </w:r>
      <w:r w:rsidR="009F2CFB">
        <w:t>S</w:t>
      </w:r>
      <w:r>
        <w:t xml:space="preserve">essions </w:t>
      </w:r>
      <w:r w:rsidR="00062AEB">
        <w:t>–</w:t>
      </w:r>
      <w:r>
        <w:t xml:space="preserve"> </w:t>
      </w:r>
      <w:r w:rsidR="00062AEB">
        <w:t>June 3 – July 24 (SMC)</w:t>
      </w:r>
    </w:p>
    <w:p w14:paraId="7E8A14BF" w14:textId="385D5C48" w:rsidR="005517A4" w:rsidRDefault="005517A4" w:rsidP="007C0417">
      <w:pPr>
        <w:pStyle w:val="NoSpacing"/>
        <w:numPr>
          <w:ilvl w:val="0"/>
          <w:numId w:val="13"/>
        </w:numPr>
      </w:pPr>
      <w:r>
        <w:t>Fall Gathering</w:t>
      </w:r>
      <w:r w:rsidR="00EA1FCA">
        <w:t xml:space="preserve"> &amp; Professional Development</w:t>
      </w:r>
      <w:r>
        <w:t xml:space="preserve"> – August 1</w:t>
      </w:r>
      <w:r w:rsidR="00184615">
        <w:t>3 (RRC)</w:t>
      </w:r>
    </w:p>
    <w:p w14:paraId="32167D08" w14:textId="05D1DA2B" w:rsidR="00F35453" w:rsidRPr="00FD16B7" w:rsidRDefault="00F35453" w:rsidP="000B3B03">
      <w:pPr>
        <w:pStyle w:val="NoSpacing"/>
        <w:numPr>
          <w:ilvl w:val="0"/>
          <w:numId w:val="13"/>
        </w:numPr>
      </w:pPr>
      <w:r w:rsidRPr="00FD16B7">
        <w:t>Other</w:t>
      </w:r>
    </w:p>
    <w:p w14:paraId="29747A3C" w14:textId="77777777" w:rsidR="00F35453" w:rsidRDefault="00F35453" w:rsidP="000B3B03">
      <w:pPr>
        <w:pStyle w:val="NoSpacing"/>
        <w:rPr>
          <w:b/>
          <w:bCs/>
        </w:rPr>
      </w:pPr>
    </w:p>
    <w:p w14:paraId="5AC3A27C" w14:textId="63F32F4C" w:rsidR="009D09ED" w:rsidRDefault="00603BC9" w:rsidP="00603BC9">
      <w:pPr>
        <w:pStyle w:val="NoSpacing"/>
        <w:ind w:left="720"/>
        <w:rPr>
          <w:b/>
          <w:bCs/>
        </w:rPr>
      </w:pPr>
      <w:r>
        <w:rPr>
          <w:b/>
          <w:bCs/>
        </w:rPr>
        <w:t>General Discussion</w:t>
      </w:r>
    </w:p>
    <w:p w14:paraId="3541DBE2" w14:textId="77777777" w:rsidR="006E09A3" w:rsidRPr="006E09A3" w:rsidRDefault="006E09A3" w:rsidP="006E09A3">
      <w:pPr>
        <w:pStyle w:val="NoSpacing"/>
        <w:ind w:left="720"/>
        <w:rPr>
          <w:b/>
          <w:bCs/>
        </w:rPr>
      </w:pPr>
    </w:p>
    <w:p w14:paraId="05613333" w14:textId="2F849BE8" w:rsidR="00D13277" w:rsidRDefault="00492C8C" w:rsidP="00D13277">
      <w:pPr>
        <w:pStyle w:val="ListParagraph"/>
        <w:numPr>
          <w:ilvl w:val="1"/>
          <w:numId w:val="1"/>
        </w:numPr>
      </w:pPr>
      <w:r w:rsidRPr="00603BC9">
        <w:rPr>
          <w:u w:val="single"/>
        </w:rPr>
        <w:t>Summer Budget</w:t>
      </w:r>
      <w:r w:rsidR="00510EA4" w:rsidRPr="00603BC9">
        <w:rPr>
          <w:u w:val="single"/>
        </w:rPr>
        <w:t xml:space="preserve"> 2026 (Lieneck)</w:t>
      </w:r>
      <w:r w:rsidR="007563DA" w:rsidRPr="00603BC9">
        <w:rPr>
          <w:u w:val="single"/>
        </w:rPr>
        <w:t>:</w:t>
      </w:r>
      <w:r w:rsidR="007563DA">
        <w:t xml:space="preserve"> </w:t>
      </w:r>
      <w:r w:rsidR="000E463A">
        <w:t xml:space="preserve">Dr. Lieneck reminded the council </w:t>
      </w:r>
      <w:r w:rsidR="003524C5">
        <w:t xml:space="preserve">that the final submission date for the </w:t>
      </w:r>
      <w:r w:rsidR="000E463A">
        <w:t xml:space="preserve">summer </w:t>
      </w:r>
      <w:r w:rsidR="002313CC">
        <w:t>budget</w:t>
      </w:r>
      <w:r w:rsidR="007563DA" w:rsidRPr="007563DA">
        <w:t xml:space="preserve"> is May 15. Exceptions have been sent to AAB</w:t>
      </w:r>
      <w:r w:rsidR="00F33CF6">
        <w:t xml:space="preserve"> for approval</w:t>
      </w:r>
      <w:r w:rsidR="007563DA">
        <w:t>.</w:t>
      </w:r>
      <w:r w:rsidR="00002B71">
        <w:t xml:space="preserve"> There might be a few more exceptions to add. </w:t>
      </w:r>
      <w:r w:rsidR="001D2AB1">
        <w:t xml:space="preserve">The workbook will </w:t>
      </w:r>
      <w:r w:rsidR="00790F2F">
        <w:t>continue to update automatically through refreshes</w:t>
      </w:r>
      <w:r w:rsidR="00B7526B">
        <w:t>,</w:t>
      </w:r>
      <w:r w:rsidR="001D2AB1">
        <w:t xml:space="preserve"> </w:t>
      </w:r>
      <w:r w:rsidR="00B7526B">
        <w:t>and enrollment changes should be monitored</w:t>
      </w:r>
      <w:r w:rsidR="001D2AB1">
        <w:t xml:space="preserve">. </w:t>
      </w:r>
      <w:r w:rsidR="003524C5">
        <w:t xml:space="preserve">Julia Palacios was in attendance and will keep the unit leaders informed of any changes. </w:t>
      </w:r>
    </w:p>
    <w:p w14:paraId="53CA7D9A" w14:textId="36F89146" w:rsidR="00D51F62" w:rsidRDefault="00D51F62" w:rsidP="009A1E18">
      <w:pPr>
        <w:pStyle w:val="ListParagraph"/>
        <w:numPr>
          <w:ilvl w:val="1"/>
          <w:numId w:val="1"/>
        </w:numPr>
      </w:pPr>
      <w:r w:rsidRPr="00603BC9">
        <w:rPr>
          <w:u w:val="single"/>
        </w:rPr>
        <w:t>Gray DI Workshop Update (Lieneck)</w:t>
      </w:r>
      <w:r w:rsidR="009A1E18" w:rsidRPr="00603BC9">
        <w:rPr>
          <w:u w:val="single"/>
        </w:rPr>
        <w:t>:</w:t>
      </w:r>
      <w:r w:rsidR="009A1E18">
        <w:t xml:space="preserve"> </w:t>
      </w:r>
      <w:r w:rsidR="00FB6AB3">
        <w:t xml:space="preserve">Dr. Lieneck reminded the council </w:t>
      </w:r>
      <w:r w:rsidR="0059274A">
        <w:t xml:space="preserve">that the spreadsheet is one of the </w:t>
      </w:r>
      <w:r w:rsidR="00FD75B5">
        <w:t>tools</w:t>
      </w:r>
      <w:r w:rsidR="0059274A">
        <w:t xml:space="preserve"> among many variables</w:t>
      </w:r>
      <w:r w:rsidR="009A1E18">
        <w:t>.</w:t>
      </w:r>
      <w:r w:rsidR="00AE4B51">
        <w:t xml:space="preserve"> The </w:t>
      </w:r>
      <w:r w:rsidR="00C34BF4">
        <w:t>provost</w:t>
      </w:r>
      <w:r w:rsidR="00AE4B51">
        <w:t xml:space="preserve"> sent a follow-up communication on next steps</w:t>
      </w:r>
      <w:r w:rsidR="0097581B">
        <w:t xml:space="preserve"> using the worksheet</w:t>
      </w:r>
      <w:r w:rsidR="00AE4B51">
        <w:t xml:space="preserve">. </w:t>
      </w:r>
      <w:r w:rsidR="0097581B">
        <w:t xml:space="preserve">Some chairs </w:t>
      </w:r>
      <w:r w:rsidR="004C4336">
        <w:t>could not</w:t>
      </w:r>
      <w:r w:rsidR="0097581B">
        <w:t xml:space="preserve"> attend</w:t>
      </w:r>
      <w:r w:rsidR="00BC30CD">
        <w:t xml:space="preserve"> the workshop hosted </w:t>
      </w:r>
      <w:r w:rsidR="00C9653C">
        <w:t>on</w:t>
      </w:r>
      <w:r w:rsidR="00BC30CD">
        <w:t xml:space="preserve"> May 6-7</w:t>
      </w:r>
      <w:r w:rsidR="0097581B">
        <w:t xml:space="preserve">. </w:t>
      </w:r>
      <w:r w:rsidR="00275BD4">
        <w:t>There were some concerns with chairs not</w:t>
      </w:r>
      <w:r w:rsidR="00C9653C">
        <w:t xml:space="preserve"> being able to access the database</w:t>
      </w:r>
      <w:r w:rsidR="002C4197">
        <w:t>,</w:t>
      </w:r>
      <w:r w:rsidR="00C9653C">
        <w:t xml:space="preserve"> but the issues are being resolved via single sign-on integration. The Dean suggested scheduling an ad-hoc </w:t>
      </w:r>
      <w:r w:rsidR="002C4197">
        <w:t>meeting in June for college-level review and preparing</w:t>
      </w:r>
      <w:r w:rsidR="001151FA">
        <w:t xml:space="preserve"> the presentation for the </w:t>
      </w:r>
      <w:r w:rsidR="00C34BF4">
        <w:t>provost</w:t>
      </w:r>
      <w:r w:rsidR="001151FA">
        <w:t xml:space="preserve">. </w:t>
      </w:r>
    </w:p>
    <w:p w14:paraId="5108A5B9" w14:textId="3F8C041A" w:rsidR="00D51F62" w:rsidRDefault="00D51F62" w:rsidP="006A684C">
      <w:pPr>
        <w:pStyle w:val="ListParagraph"/>
        <w:numPr>
          <w:ilvl w:val="1"/>
          <w:numId w:val="1"/>
        </w:numPr>
      </w:pPr>
      <w:r w:rsidRPr="00657152">
        <w:rPr>
          <w:u w:val="single"/>
        </w:rPr>
        <w:t>NSO Summer Session &amp; US 1100 (Lieneck)</w:t>
      </w:r>
      <w:r w:rsidR="006A684C" w:rsidRPr="00657152">
        <w:rPr>
          <w:u w:val="single"/>
        </w:rPr>
        <w:t>:</w:t>
      </w:r>
      <w:r w:rsidR="006A684C">
        <w:t xml:space="preserve"> </w:t>
      </w:r>
      <w:r w:rsidR="00991011">
        <w:t xml:space="preserve">The </w:t>
      </w:r>
      <w:r w:rsidR="006A684C" w:rsidRPr="006A684C">
        <w:t>New Student Orientation</w:t>
      </w:r>
      <w:r w:rsidR="00991011">
        <w:t xml:space="preserve"> preparations are underway</w:t>
      </w:r>
      <w:r w:rsidR="006A684C" w:rsidRPr="006A684C">
        <w:t xml:space="preserve">. </w:t>
      </w:r>
      <w:r w:rsidR="00991011">
        <w:t>The sessions are scheduled from June 3-July 24</w:t>
      </w:r>
      <w:r w:rsidR="00C15903">
        <w:t>,</w:t>
      </w:r>
      <w:r w:rsidR="00C51E12">
        <w:t xml:space="preserve"> where the colleges will be heavily involved</w:t>
      </w:r>
      <w:r w:rsidR="00991011">
        <w:t xml:space="preserve">. </w:t>
      </w:r>
      <w:r w:rsidR="00646D44">
        <w:t>There are 3 presentations: 9:30 (Dean’s Kick-Off</w:t>
      </w:r>
      <w:r w:rsidR="00505A9D">
        <w:t>)</w:t>
      </w:r>
      <w:r w:rsidR="00646D44">
        <w:t xml:space="preserve">, </w:t>
      </w:r>
      <w:r w:rsidR="00FB1241">
        <w:t>10:30 (Student</w:t>
      </w:r>
      <w:r w:rsidR="00295677">
        <w:t xml:space="preserve"> Breakout and Parent Breakout</w:t>
      </w:r>
      <w:r w:rsidR="00FB1241">
        <w:t>. NSO leadership has asked to use the same PPT template at the college level</w:t>
      </w:r>
      <w:r w:rsidR="00C55734">
        <w:t xml:space="preserve"> to be consistent. Dr. Lieneck asked the chairs/directors for Points of Pride</w:t>
      </w:r>
      <w:r w:rsidR="00102E28">
        <w:t xml:space="preserve"> as soon as possible for their programs</w:t>
      </w:r>
      <w:r w:rsidR="000F61D1">
        <w:t xml:space="preserve"> </w:t>
      </w:r>
      <w:r w:rsidR="00102E28">
        <w:t>to include in the presentations</w:t>
      </w:r>
      <w:r w:rsidR="00256F21">
        <w:t xml:space="preserve">. </w:t>
      </w:r>
      <w:r w:rsidR="0082648C">
        <w:t xml:space="preserve">The </w:t>
      </w:r>
      <w:r w:rsidR="00C15903">
        <w:t>PPT</w:t>
      </w:r>
      <w:r w:rsidR="0082648C">
        <w:t xml:space="preserve"> drafts are due on Friday. </w:t>
      </w:r>
      <w:r w:rsidR="005F2BD5">
        <w:t>The sign-up list will be shared with the chairs again</w:t>
      </w:r>
      <w:r w:rsidR="007F6FA9">
        <w:t xml:space="preserve">, noting the emergency backup column on the spreadsheet. </w:t>
      </w:r>
    </w:p>
    <w:p w14:paraId="3A02F867" w14:textId="282490D5" w:rsidR="00217FD4" w:rsidRDefault="00A63BD8" w:rsidP="0023254C">
      <w:pPr>
        <w:pStyle w:val="ListParagraph"/>
        <w:numPr>
          <w:ilvl w:val="1"/>
          <w:numId w:val="1"/>
        </w:numPr>
      </w:pPr>
      <w:r w:rsidRPr="00657152">
        <w:rPr>
          <w:u w:val="single"/>
        </w:rPr>
        <w:t>ADA Title II web accessibility (</w:t>
      </w:r>
      <w:r w:rsidR="005B16C8" w:rsidRPr="00657152">
        <w:rPr>
          <w:u w:val="single"/>
        </w:rPr>
        <w:t>Lieneck)</w:t>
      </w:r>
      <w:r w:rsidR="007C538F" w:rsidRPr="00657152">
        <w:rPr>
          <w:u w:val="single"/>
        </w:rPr>
        <w:t>:</w:t>
      </w:r>
      <w:r w:rsidR="007C538F">
        <w:t xml:space="preserve"> </w:t>
      </w:r>
      <w:r w:rsidR="007A1265">
        <w:t xml:space="preserve">The Deadline has been extended </w:t>
      </w:r>
      <w:r w:rsidR="00101F39">
        <w:t>to April 2</w:t>
      </w:r>
      <w:r w:rsidR="000C2EA1">
        <w:t xml:space="preserve">6, 2027. </w:t>
      </w:r>
      <w:r w:rsidR="00F04F2C" w:rsidRPr="00F04F2C">
        <w:t>Departments still on Gato</w:t>
      </w:r>
      <w:r w:rsidR="00F04F2C">
        <w:t xml:space="preserve"> format website</w:t>
      </w:r>
      <w:r w:rsidR="00F04F2C" w:rsidRPr="00F04F2C">
        <w:t xml:space="preserve"> should proceed with the Calico transition</w:t>
      </w:r>
      <w:r w:rsidR="00F04F2C">
        <w:t xml:space="preserve"> quickly</w:t>
      </w:r>
      <w:r w:rsidR="00F04F2C" w:rsidRPr="00F04F2C">
        <w:t>, which will resolve most accessibility issues</w:t>
      </w:r>
      <w:r w:rsidR="00EB11E3">
        <w:t xml:space="preserve">. </w:t>
      </w:r>
      <w:r w:rsidR="007C538F" w:rsidRPr="007C538F">
        <w:t xml:space="preserve">Gentle reminder for departments to review guidance and remediation plans for accessibility updates. Keep updating course materials, documents, and websites to </w:t>
      </w:r>
      <w:r w:rsidR="003A10F2">
        <w:t>ensure compliance</w:t>
      </w:r>
      <w:r w:rsidR="007C538F" w:rsidRPr="007C538F">
        <w:t xml:space="preserve">. </w:t>
      </w:r>
      <w:r w:rsidR="00CE5B8C">
        <w:t xml:space="preserve">University administration is exploring a software solution to automate compliance fixes. </w:t>
      </w:r>
    </w:p>
    <w:p w14:paraId="037F8A93" w14:textId="4498BDE7" w:rsidR="00C30E8E" w:rsidRDefault="005B16C8" w:rsidP="00643279">
      <w:pPr>
        <w:pStyle w:val="ListParagraph"/>
        <w:numPr>
          <w:ilvl w:val="1"/>
          <w:numId w:val="1"/>
        </w:numPr>
      </w:pPr>
      <w:r w:rsidRPr="00D349F7">
        <w:rPr>
          <w:u w:val="single"/>
        </w:rPr>
        <w:lastRenderedPageBreak/>
        <w:t xml:space="preserve">SB 17 </w:t>
      </w:r>
      <w:r w:rsidR="006C1D22" w:rsidRPr="00D349F7">
        <w:rPr>
          <w:u w:val="single"/>
        </w:rPr>
        <w:t>Self-Assessment</w:t>
      </w:r>
      <w:r w:rsidR="005B1B6E">
        <w:t xml:space="preserve"> - </w:t>
      </w:r>
      <w:r w:rsidR="005B1B6E" w:rsidRPr="005B1B6E">
        <w:t>Message from the President</w:t>
      </w:r>
      <w:r w:rsidR="005B1B6E">
        <w:t xml:space="preserve"> (Lieneck)</w:t>
      </w:r>
      <w:r w:rsidR="008F7530">
        <w:t xml:space="preserve">: </w:t>
      </w:r>
      <w:r w:rsidR="00643279">
        <w:t xml:space="preserve">Dr. Lieneck asked the council </w:t>
      </w:r>
      <w:r w:rsidR="009C7586" w:rsidRPr="009C7586">
        <w:t xml:space="preserve">whether chairs have a formal process </w:t>
      </w:r>
      <w:r w:rsidR="00643279">
        <w:t xml:space="preserve">at the department level </w:t>
      </w:r>
      <w:r w:rsidR="009C7586" w:rsidRPr="009C7586">
        <w:t>to ensure faculty are reviewing websites, syllabi, and courses for SB17 compliance, or whether more formalization is needed.</w:t>
      </w:r>
      <w:r w:rsidR="00643279">
        <w:t xml:space="preserve"> </w:t>
      </w:r>
      <w:r w:rsidR="009E1720">
        <w:t xml:space="preserve">The college will be asked to </w:t>
      </w:r>
      <w:r w:rsidR="008D2EC0">
        <w:t xml:space="preserve">sign </w:t>
      </w:r>
      <w:r w:rsidR="0014184F">
        <w:t xml:space="preserve">the </w:t>
      </w:r>
      <w:r w:rsidR="008D2EC0">
        <w:t>attestation</w:t>
      </w:r>
      <w:r w:rsidR="001E4E92">
        <w:t xml:space="preserve"> in </w:t>
      </w:r>
      <w:r w:rsidR="0023170E">
        <w:t>August</w:t>
      </w:r>
      <w:r w:rsidR="008D2EC0">
        <w:t xml:space="preserve">. </w:t>
      </w:r>
      <w:r w:rsidR="0014184F">
        <w:t xml:space="preserve">The council </w:t>
      </w:r>
      <w:r w:rsidR="001E4E92">
        <w:t>expressed interest in developing a college-level policy</w:t>
      </w:r>
      <w:r w:rsidR="0022337D">
        <w:t xml:space="preserve"> over</w:t>
      </w:r>
      <w:r w:rsidR="00647D8A">
        <w:t xml:space="preserve"> the summer </w:t>
      </w:r>
      <w:r w:rsidR="0023170E">
        <w:t xml:space="preserve">with consistent </w:t>
      </w:r>
      <w:r w:rsidR="00641E3C">
        <w:t>language,</w:t>
      </w:r>
      <w:r w:rsidR="0023170E">
        <w:t xml:space="preserve"> so all departments are covered uniformly</w:t>
      </w:r>
      <w:r w:rsidR="004C4336">
        <w:t xml:space="preserve">. </w:t>
      </w:r>
      <w:r w:rsidR="0023170E" w:rsidRPr="008F7530">
        <w:t xml:space="preserve">Departments must </w:t>
      </w:r>
      <w:r w:rsidR="0023170E">
        <w:t xml:space="preserve">periodically review their policies, training materials, job postings, scholarships, signage, communications, and events/programs to ensure </w:t>
      </w:r>
      <w:r w:rsidR="0023170E" w:rsidRPr="006B5B95">
        <w:t xml:space="preserve">compliance. </w:t>
      </w:r>
    </w:p>
    <w:p w14:paraId="2055747D" w14:textId="435F2A5D" w:rsidR="00C30E8E" w:rsidRDefault="00C30E8E" w:rsidP="00C30E8E">
      <w:pPr>
        <w:pStyle w:val="ListParagraph"/>
        <w:numPr>
          <w:ilvl w:val="1"/>
          <w:numId w:val="1"/>
        </w:numPr>
      </w:pPr>
      <w:r w:rsidRPr="00D349F7">
        <w:rPr>
          <w:u w:val="single"/>
        </w:rPr>
        <w:t>2026 ASAHP Scholarship of Excellence (Lieneck)</w:t>
      </w:r>
      <w:r w:rsidR="00DB40F2" w:rsidRPr="00D349F7">
        <w:rPr>
          <w:u w:val="single"/>
        </w:rPr>
        <w:t>:</w:t>
      </w:r>
      <w:r w:rsidR="00DB40F2">
        <w:t xml:space="preserve"> Dr. Lieneck reminded </w:t>
      </w:r>
      <w:r w:rsidR="005444D0">
        <w:t xml:space="preserve">the unit leaders </w:t>
      </w:r>
      <w:r w:rsidR="00671D4F">
        <w:t>of the upcoming ASAHP Scholarship with an early June deadline. The information will be shared again as a gentle reminde</w:t>
      </w:r>
      <w:r w:rsidR="00797A17">
        <w:t xml:space="preserve">r. </w:t>
      </w:r>
    </w:p>
    <w:p w14:paraId="00559C84" w14:textId="05035939" w:rsidR="008B60C2" w:rsidRDefault="008B60C2" w:rsidP="008B60C2">
      <w:pPr>
        <w:pStyle w:val="ListParagraph"/>
        <w:numPr>
          <w:ilvl w:val="1"/>
          <w:numId w:val="1"/>
        </w:numPr>
      </w:pPr>
      <w:r w:rsidRPr="00D349F7">
        <w:rPr>
          <w:u w:val="single"/>
        </w:rPr>
        <w:t>Commencement updates (Lieneck)</w:t>
      </w:r>
      <w:r w:rsidR="005444D0" w:rsidRPr="00D349F7">
        <w:rPr>
          <w:u w:val="single"/>
        </w:rPr>
        <w:t>:</w:t>
      </w:r>
      <w:r w:rsidR="005444D0">
        <w:t xml:space="preserve"> </w:t>
      </w:r>
      <w:r w:rsidR="000A08C9">
        <w:t xml:space="preserve">Both Dr. Sayed and Dr. Lieneck strongly urged </w:t>
      </w:r>
      <w:r w:rsidR="001220CC">
        <w:t xml:space="preserve">all chairs to attend and encourage their </w:t>
      </w:r>
      <w:r w:rsidR="00641E3C">
        <w:t>faculty</w:t>
      </w:r>
      <w:r w:rsidR="00C41485">
        <w:t xml:space="preserve"> to attend </w:t>
      </w:r>
      <w:r w:rsidR="00F203E7">
        <w:t>commencement and represent the college</w:t>
      </w:r>
      <w:r w:rsidR="002B76B3">
        <w:t xml:space="preserve"> on Thursday, May 14</w:t>
      </w:r>
      <w:r w:rsidR="00F203E7">
        <w:t xml:space="preserve">. </w:t>
      </w:r>
      <w:r w:rsidR="008367E1">
        <w:t xml:space="preserve">This year </w:t>
      </w:r>
      <w:r w:rsidR="0098299C">
        <w:t>marks the largest graduating class, with</w:t>
      </w:r>
      <w:r w:rsidR="008367E1">
        <w:t xml:space="preserve"> </w:t>
      </w:r>
      <w:r w:rsidR="0098299C">
        <w:t>over</w:t>
      </w:r>
      <w:r w:rsidR="008367E1">
        <w:t xml:space="preserve"> 5,200</w:t>
      </w:r>
      <w:r w:rsidR="0098299C">
        <w:t xml:space="preserve"> students. </w:t>
      </w:r>
    </w:p>
    <w:p w14:paraId="583AF266" w14:textId="294846FF" w:rsidR="008B60C2" w:rsidRDefault="008B60C2" w:rsidP="00C6125E">
      <w:pPr>
        <w:pStyle w:val="ListParagraph"/>
        <w:numPr>
          <w:ilvl w:val="1"/>
          <w:numId w:val="1"/>
        </w:numPr>
      </w:pPr>
      <w:r w:rsidRPr="00D349F7">
        <w:rPr>
          <w:u w:val="single"/>
        </w:rPr>
        <w:t xml:space="preserve">Phase 2 syllabus and </w:t>
      </w:r>
      <w:r w:rsidR="00C6125E" w:rsidRPr="00D349F7">
        <w:rPr>
          <w:u w:val="single"/>
        </w:rPr>
        <w:t>catalog</w:t>
      </w:r>
      <w:r w:rsidRPr="00D349F7">
        <w:rPr>
          <w:u w:val="single"/>
        </w:rPr>
        <w:t xml:space="preserve"> updates (Lieneck)</w:t>
      </w:r>
      <w:r w:rsidR="001C6025" w:rsidRPr="00D349F7">
        <w:rPr>
          <w:u w:val="single"/>
        </w:rPr>
        <w:t>:</w:t>
      </w:r>
      <w:r w:rsidR="00F42ECD">
        <w:t xml:space="preserve"> Dr. Lieneck provided a brief update on the phase 2 curriculum submission</w:t>
      </w:r>
      <w:r w:rsidR="00AD4516">
        <w:t>s. Some courses have been rolled back, and the system is currently locked while the team reviews the items</w:t>
      </w:r>
      <w:r w:rsidR="004C4336">
        <w:t xml:space="preserve">. </w:t>
      </w:r>
      <w:r w:rsidR="005843CB">
        <w:t xml:space="preserve">Next steps will be communicated. </w:t>
      </w:r>
    </w:p>
    <w:p w14:paraId="32D1B8A8" w14:textId="77777777" w:rsidR="00E52924" w:rsidRDefault="002977BC" w:rsidP="005625F4">
      <w:pPr>
        <w:pStyle w:val="ListParagraph"/>
        <w:numPr>
          <w:ilvl w:val="1"/>
          <w:numId w:val="1"/>
        </w:numPr>
      </w:pPr>
      <w:r w:rsidRPr="00D349F7">
        <w:rPr>
          <w:u w:val="single"/>
        </w:rPr>
        <w:t>Experiential Major Maps</w:t>
      </w:r>
      <w:r w:rsidR="00B22DB3" w:rsidRPr="00D349F7">
        <w:rPr>
          <w:u w:val="single"/>
        </w:rPr>
        <w:t xml:space="preserve"> Updates</w:t>
      </w:r>
      <w:r w:rsidRPr="00D349F7">
        <w:rPr>
          <w:u w:val="single"/>
        </w:rPr>
        <w:t xml:space="preserve"> </w:t>
      </w:r>
      <w:r w:rsidR="00846ED8" w:rsidRPr="00D349F7">
        <w:rPr>
          <w:u w:val="single"/>
        </w:rPr>
        <w:t>(Roesemann)</w:t>
      </w:r>
      <w:r w:rsidR="00700291" w:rsidRPr="00D349F7">
        <w:rPr>
          <w:u w:val="single"/>
        </w:rPr>
        <w:t>:</w:t>
      </w:r>
      <w:r w:rsidR="00700291">
        <w:t xml:space="preserve"> </w:t>
      </w:r>
      <w:r w:rsidR="00EC273B">
        <w:t>Dr. Roesemann reminded the council to review their experiential major maps</w:t>
      </w:r>
      <w:r w:rsidR="000E12BF">
        <w:t xml:space="preserve"> </w:t>
      </w:r>
      <w:r w:rsidR="00E52924">
        <w:t xml:space="preserve">for their undergraduate programs </w:t>
      </w:r>
      <w:r w:rsidR="000E12BF">
        <w:t>and send her updates by Monday</w:t>
      </w:r>
      <w:r w:rsidR="00E52924">
        <w:t>, May 18, in preparation</w:t>
      </w:r>
      <w:r w:rsidR="00493CF6">
        <w:t xml:space="preserve"> for New Student Orientations</w:t>
      </w:r>
      <w:r w:rsidR="000A3FE8">
        <w:t xml:space="preserve">. </w:t>
      </w:r>
    </w:p>
    <w:p w14:paraId="0BABF978" w14:textId="77777777" w:rsidR="009616BE" w:rsidRDefault="005C51E0" w:rsidP="009616BE">
      <w:pPr>
        <w:pStyle w:val="ListParagraph"/>
        <w:numPr>
          <w:ilvl w:val="1"/>
          <w:numId w:val="1"/>
        </w:numPr>
      </w:pPr>
      <w:r w:rsidRPr="00D349F7">
        <w:rPr>
          <w:u w:val="single"/>
        </w:rPr>
        <w:t>HS Concentrations to be offered in Round Rock (Roesemann)</w:t>
      </w:r>
      <w:r w:rsidR="000A3FE8" w:rsidRPr="00D349F7">
        <w:rPr>
          <w:u w:val="single"/>
        </w:rPr>
        <w:t>:</w:t>
      </w:r>
      <w:r w:rsidR="000A3FE8">
        <w:t xml:space="preserve"> Dr. Roesemann</w:t>
      </w:r>
      <w:r w:rsidR="00FE4CF0">
        <w:t xml:space="preserve"> met with Dr. Andrew Hamilton and </w:t>
      </w:r>
      <w:r w:rsidR="0027460E">
        <w:t>Dr.</w:t>
      </w:r>
      <w:r w:rsidR="00FE4CF0">
        <w:t xml:space="preserve"> Julie Lessiter</w:t>
      </w:r>
      <w:r w:rsidR="00D20223">
        <w:t>. She</w:t>
      </w:r>
      <w:r w:rsidR="000A3FE8">
        <w:t xml:space="preserve"> </w:t>
      </w:r>
      <w:r w:rsidR="004C04FA">
        <w:t xml:space="preserve">clarified </w:t>
      </w:r>
      <w:r w:rsidR="00D20223">
        <w:t xml:space="preserve">that </w:t>
      </w:r>
      <w:r w:rsidR="006D271D">
        <w:t xml:space="preserve">all </w:t>
      </w:r>
      <w:r w:rsidR="004F5487">
        <w:t>concentrations</w:t>
      </w:r>
      <w:r w:rsidR="006D271D">
        <w:t xml:space="preserve"> except pre-chiropractic will be offered </w:t>
      </w:r>
      <w:r w:rsidR="00D81A4A">
        <w:t>in Round Rock</w:t>
      </w:r>
      <w:r w:rsidR="004C04FA">
        <w:t xml:space="preserve">. </w:t>
      </w:r>
      <w:r w:rsidR="0027460E">
        <w:t>The</w:t>
      </w:r>
      <w:r w:rsidR="00B259BB">
        <w:t xml:space="preserve"> issues with </w:t>
      </w:r>
      <w:r w:rsidR="00641E3C">
        <w:t>Pre</w:t>
      </w:r>
      <w:r w:rsidR="0027460E">
        <w:t xml:space="preserve">-PT </w:t>
      </w:r>
      <w:r w:rsidR="00191A0C">
        <w:t xml:space="preserve">and Pre-OT </w:t>
      </w:r>
      <w:r w:rsidR="00B259BB">
        <w:t>are being resolved.</w:t>
      </w:r>
    </w:p>
    <w:p w14:paraId="6E8B6DB6" w14:textId="77777777" w:rsidR="009616BE" w:rsidRDefault="00D65D4F" w:rsidP="009616BE">
      <w:pPr>
        <w:pStyle w:val="ListParagraph"/>
        <w:numPr>
          <w:ilvl w:val="1"/>
          <w:numId w:val="1"/>
        </w:numPr>
      </w:pPr>
      <w:r w:rsidRPr="009616BE">
        <w:rPr>
          <w:u w:val="single"/>
        </w:rPr>
        <w:t>New Academic Programs</w:t>
      </w:r>
      <w:r>
        <w:t xml:space="preserve"> – Hard Deadlines (Sayed)</w:t>
      </w:r>
      <w:r w:rsidR="00440BB3">
        <w:t xml:space="preserve">: </w:t>
      </w:r>
      <w:r w:rsidR="007332EB">
        <w:t xml:space="preserve">The Dean announced the new hard deadlines for </w:t>
      </w:r>
      <w:r w:rsidR="00440BB3" w:rsidRPr="00440BB3">
        <w:t xml:space="preserve"> Initial submissions </w:t>
      </w:r>
      <w:r w:rsidR="00241FCC">
        <w:t xml:space="preserve">of </w:t>
      </w:r>
      <w:r w:rsidR="003F10F6">
        <w:t>n</w:t>
      </w:r>
      <w:r w:rsidR="00241FCC">
        <w:t>ew</w:t>
      </w:r>
      <w:r w:rsidR="00440BB3" w:rsidRPr="00440BB3">
        <w:t xml:space="preserve"> academic programs (new majors, new minors, new certificates, new credit-bearing micro-credentials) must reach the following dates: October 1st to be considered in February; May 1st to be considered in September</w:t>
      </w:r>
      <w:r w:rsidR="00B5559A">
        <w:t xml:space="preserve">. </w:t>
      </w:r>
    </w:p>
    <w:p w14:paraId="026AFBFB" w14:textId="77777777" w:rsidR="009616BE" w:rsidRDefault="00376C69" w:rsidP="009616BE">
      <w:pPr>
        <w:pStyle w:val="ListParagraph"/>
        <w:numPr>
          <w:ilvl w:val="1"/>
          <w:numId w:val="1"/>
        </w:numPr>
      </w:pPr>
      <w:r w:rsidRPr="009616BE">
        <w:rPr>
          <w:u w:val="single"/>
        </w:rPr>
        <w:t xml:space="preserve">Respiratory Care </w:t>
      </w:r>
      <w:r w:rsidR="009856E8" w:rsidRPr="009616BE">
        <w:rPr>
          <w:u w:val="single"/>
        </w:rPr>
        <w:t xml:space="preserve">(RC) </w:t>
      </w:r>
      <w:r w:rsidRPr="009616BE">
        <w:rPr>
          <w:u w:val="single"/>
        </w:rPr>
        <w:t>Chair</w:t>
      </w:r>
      <w:r w:rsidR="009856E8" w:rsidRPr="009616BE">
        <w:rPr>
          <w:u w:val="single"/>
        </w:rPr>
        <w:t xml:space="preserve"> Search</w:t>
      </w:r>
      <w:r w:rsidR="00343CBE" w:rsidRPr="009616BE">
        <w:rPr>
          <w:u w:val="single"/>
        </w:rPr>
        <w:t xml:space="preserve"> (Sayed)</w:t>
      </w:r>
      <w:r w:rsidR="00130B26" w:rsidRPr="009616BE">
        <w:rPr>
          <w:u w:val="single"/>
        </w:rPr>
        <w:t>:</w:t>
      </w:r>
      <w:r w:rsidR="00130B26">
        <w:t xml:space="preserve"> </w:t>
      </w:r>
      <w:r w:rsidR="00FE7DA1">
        <w:t>The Dean announced the l</w:t>
      </w:r>
      <w:r w:rsidR="00130B26" w:rsidRPr="00130B26">
        <w:t xml:space="preserve">aunch </w:t>
      </w:r>
      <w:r w:rsidR="00FE7DA1">
        <w:t xml:space="preserve">of the search for a </w:t>
      </w:r>
      <w:r w:rsidR="002F1FBA">
        <w:t xml:space="preserve">permanent chair in </w:t>
      </w:r>
      <w:r w:rsidR="00641E3C">
        <w:t xml:space="preserve">the </w:t>
      </w:r>
      <w:r w:rsidR="00641E3C" w:rsidRPr="00130B26">
        <w:t>Department</w:t>
      </w:r>
      <w:r w:rsidR="00130B26" w:rsidRPr="00130B26">
        <w:t xml:space="preserve"> of Respiratory Care. The initial committee meeting </w:t>
      </w:r>
      <w:r w:rsidR="00033065">
        <w:t>was held on May 13</w:t>
      </w:r>
      <w:r w:rsidR="00130B26" w:rsidRPr="00130B26">
        <w:t xml:space="preserve">. The </w:t>
      </w:r>
      <w:r w:rsidR="001C68EC">
        <w:t>goal</w:t>
      </w:r>
      <w:r w:rsidR="00130B26" w:rsidRPr="00130B26">
        <w:t xml:space="preserve"> is to finalize the search by the end of August for a September 1 </w:t>
      </w:r>
      <w:r w:rsidR="001C68EC">
        <w:t>appointment</w:t>
      </w:r>
      <w:r w:rsidR="00130B26" w:rsidRPr="00130B26">
        <w:t>.</w:t>
      </w:r>
    </w:p>
    <w:p w14:paraId="69377958" w14:textId="77777777" w:rsidR="009616BE" w:rsidRDefault="003B01A2" w:rsidP="009616BE">
      <w:pPr>
        <w:pStyle w:val="ListParagraph"/>
        <w:numPr>
          <w:ilvl w:val="1"/>
          <w:numId w:val="1"/>
        </w:numPr>
      </w:pPr>
      <w:r w:rsidRPr="009616BE">
        <w:rPr>
          <w:u w:val="single"/>
        </w:rPr>
        <w:t xml:space="preserve">Faculty Senate </w:t>
      </w:r>
      <w:r w:rsidR="00866CF8" w:rsidRPr="009616BE">
        <w:rPr>
          <w:u w:val="single"/>
        </w:rPr>
        <w:t>Membership (Sayed)</w:t>
      </w:r>
      <w:r w:rsidR="001D002D" w:rsidRPr="009616BE">
        <w:rPr>
          <w:u w:val="single"/>
        </w:rPr>
        <w:t>:</w:t>
      </w:r>
      <w:r w:rsidR="001D002D">
        <w:t xml:space="preserve"> </w:t>
      </w:r>
      <w:r w:rsidR="001D002D" w:rsidRPr="001D002D">
        <w:t>Dr. Kim Lee and Dr. Barbara Hewitt</w:t>
      </w:r>
      <w:r w:rsidR="00C45C54">
        <w:t xml:space="preserve"> have been reaffirmed</w:t>
      </w:r>
      <w:r w:rsidR="001D002D" w:rsidRPr="001D002D">
        <w:t xml:space="preserve"> on their appointments</w:t>
      </w:r>
      <w:r w:rsidR="00C45C54">
        <w:t xml:space="preserve"> as Faculty Senators</w:t>
      </w:r>
      <w:r w:rsidR="001D002D" w:rsidRPr="001D002D">
        <w:t xml:space="preserve">. Dr. Kim Lee will continue to represent the college as an elected member, and Dr. Barbara Hewitt will represent the college as an appointed member of the Faculty Senate. </w:t>
      </w:r>
      <w:r w:rsidR="00391C41">
        <w:t>Congratulations!</w:t>
      </w:r>
      <w:r w:rsidR="0080135B">
        <w:t>!</w:t>
      </w:r>
    </w:p>
    <w:p w14:paraId="6C624D2F" w14:textId="77777777" w:rsidR="009616BE" w:rsidRDefault="004A1941" w:rsidP="009616BE">
      <w:pPr>
        <w:pStyle w:val="ListParagraph"/>
        <w:numPr>
          <w:ilvl w:val="1"/>
          <w:numId w:val="1"/>
        </w:numPr>
      </w:pPr>
      <w:r w:rsidRPr="009616BE">
        <w:rPr>
          <w:u w:val="single"/>
        </w:rPr>
        <w:t xml:space="preserve">CHP PPS 04.01.40 </w:t>
      </w:r>
      <w:r w:rsidR="00B24EA9" w:rsidRPr="009616BE">
        <w:rPr>
          <w:u w:val="single"/>
        </w:rPr>
        <w:t>(Faculty Workload</w:t>
      </w:r>
      <w:r w:rsidR="00C57DB3" w:rsidRPr="009616BE">
        <w:rPr>
          <w:u w:val="single"/>
        </w:rPr>
        <w:t xml:space="preserve">) </w:t>
      </w:r>
      <w:r w:rsidRPr="009616BE">
        <w:rPr>
          <w:u w:val="single"/>
        </w:rPr>
        <w:t>&amp; CHP PPS 02.02.33</w:t>
      </w:r>
      <w:r w:rsidR="00C57DB3" w:rsidRPr="009616BE">
        <w:rPr>
          <w:u w:val="single"/>
        </w:rPr>
        <w:t xml:space="preserve"> (Immunizations) (Sayed)</w:t>
      </w:r>
      <w:r w:rsidR="00CA1100" w:rsidRPr="009616BE">
        <w:rPr>
          <w:u w:val="single"/>
        </w:rPr>
        <w:t>:</w:t>
      </w:r>
      <w:r w:rsidR="00CA1100">
        <w:t xml:space="preserve"> </w:t>
      </w:r>
      <w:r w:rsidR="009616BE">
        <w:t>Both policies were u</w:t>
      </w:r>
      <w:r w:rsidR="00CE4BE4">
        <w:t xml:space="preserve">nanimously approved. </w:t>
      </w:r>
    </w:p>
    <w:p w14:paraId="102514EF" w14:textId="77777777" w:rsidR="00117E2D" w:rsidRDefault="0040619B" w:rsidP="00117E2D">
      <w:pPr>
        <w:pStyle w:val="ListParagraph"/>
        <w:numPr>
          <w:ilvl w:val="1"/>
          <w:numId w:val="1"/>
        </w:numPr>
      </w:pPr>
      <w:r w:rsidRPr="009616BE">
        <w:rPr>
          <w:u w:val="single"/>
        </w:rPr>
        <w:t>2</w:t>
      </w:r>
      <w:r w:rsidR="00A43DD2" w:rsidRPr="009616BE">
        <w:rPr>
          <w:u w:val="single"/>
        </w:rPr>
        <w:t>02</w:t>
      </w:r>
      <w:r w:rsidRPr="009616BE">
        <w:rPr>
          <w:u w:val="single"/>
        </w:rPr>
        <w:t>6-2</w:t>
      </w:r>
      <w:r w:rsidR="00A43DD2" w:rsidRPr="009616BE">
        <w:rPr>
          <w:u w:val="single"/>
        </w:rPr>
        <w:t>02</w:t>
      </w:r>
      <w:r w:rsidRPr="009616BE">
        <w:rPr>
          <w:u w:val="single"/>
        </w:rPr>
        <w:t>7 College Committees and Taskforce</w:t>
      </w:r>
      <w:r w:rsidR="00A43DD2" w:rsidRPr="009616BE">
        <w:rPr>
          <w:u w:val="single"/>
        </w:rPr>
        <w:t xml:space="preserve"> Nominations (</w:t>
      </w:r>
      <w:r w:rsidRPr="009616BE">
        <w:rPr>
          <w:u w:val="single"/>
        </w:rPr>
        <w:t>Roesemann)</w:t>
      </w:r>
      <w:r w:rsidR="007443BA" w:rsidRPr="009616BE">
        <w:rPr>
          <w:u w:val="single"/>
        </w:rPr>
        <w:t>:</w:t>
      </w:r>
      <w:r w:rsidR="007443BA">
        <w:t xml:space="preserve"> Dr. Roesemann </w:t>
      </w:r>
      <w:r w:rsidR="000D2D06">
        <w:t>and the Dean strongly encouraged the faculty to participate in the call for nominations</w:t>
      </w:r>
      <w:r w:rsidR="00E5360F">
        <w:t xml:space="preserve"> and submit nominations</w:t>
      </w:r>
      <w:r w:rsidR="000D2D06">
        <w:t xml:space="preserve">. </w:t>
      </w:r>
      <w:r w:rsidR="00AE4155">
        <w:t>This is a new process</w:t>
      </w:r>
      <w:r w:rsidR="00B56AEC">
        <w:t xml:space="preserve"> replacing the previous process in which faculty were </w:t>
      </w:r>
      <w:r w:rsidR="001F2238">
        <w:t xml:space="preserve">volunteered by their chairs/directors. </w:t>
      </w:r>
      <w:r w:rsidR="00D5074A">
        <w:t>Chairs can nominate faculty</w:t>
      </w:r>
      <w:r w:rsidR="00540598">
        <w:t>,</w:t>
      </w:r>
      <w:r w:rsidR="00D5074A">
        <w:t xml:space="preserve"> and faculty can </w:t>
      </w:r>
      <w:r w:rsidR="00540598">
        <w:t xml:space="preserve">either nominate themselves or peers. </w:t>
      </w:r>
      <w:r w:rsidR="008A677A">
        <w:t xml:space="preserve">The call for nominations was sent on behalf of the </w:t>
      </w:r>
      <w:r w:rsidR="008A677A">
        <w:lastRenderedPageBreak/>
        <w:t xml:space="preserve">newly established Nominations and Election Committee. Dr. Michael Kumura is serving as the committee chair. </w:t>
      </w:r>
    </w:p>
    <w:p w14:paraId="1EA9E92D" w14:textId="394466B6" w:rsidR="00EE1EED" w:rsidRPr="00117E2D" w:rsidRDefault="00EE1EED" w:rsidP="00117E2D">
      <w:pPr>
        <w:pStyle w:val="ListParagraph"/>
        <w:numPr>
          <w:ilvl w:val="1"/>
          <w:numId w:val="1"/>
        </w:numPr>
        <w:rPr>
          <w:u w:val="single"/>
        </w:rPr>
      </w:pPr>
      <w:r w:rsidRPr="00117E2D">
        <w:rPr>
          <w:u w:val="single"/>
        </w:rPr>
        <w:t>Collegewide updates from chairs/directors</w:t>
      </w:r>
      <w:r w:rsidR="009D39E8" w:rsidRPr="00117E2D">
        <w:rPr>
          <w:u w:val="single"/>
        </w:rPr>
        <w:t xml:space="preserve">, </w:t>
      </w:r>
      <w:r w:rsidR="00300CB1" w:rsidRPr="00117E2D">
        <w:rPr>
          <w:u w:val="single"/>
        </w:rPr>
        <w:t xml:space="preserve">associate </w:t>
      </w:r>
      <w:r w:rsidR="009D39E8" w:rsidRPr="00117E2D">
        <w:rPr>
          <w:u w:val="single"/>
        </w:rPr>
        <w:t>deans</w:t>
      </w:r>
      <w:r w:rsidR="00C72185" w:rsidRPr="00117E2D">
        <w:rPr>
          <w:u w:val="single"/>
        </w:rPr>
        <w:t>,</w:t>
      </w:r>
      <w:r w:rsidR="009D39E8" w:rsidRPr="00117E2D">
        <w:rPr>
          <w:u w:val="single"/>
        </w:rPr>
        <w:t xml:space="preserve"> and faculty senate</w:t>
      </w:r>
      <w:r w:rsidR="00F053D7" w:rsidRPr="00117E2D">
        <w:rPr>
          <w:u w:val="single"/>
        </w:rPr>
        <w:t xml:space="preserve"> (Sayed)</w:t>
      </w:r>
      <w:r w:rsidR="00365863" w:rsidRPr="00117E2D">
        <w:rPr>
          <w:u w:val="single"/>
        </w:rPr>
        <w:t>:</w:t>
      </w:r>
    </w:p>
    <w:p w14:paraId="150AB424" w14:textId="2B0D58C7" w:rsidR="008A677A" w:rsidRDefault="00365863" w:rsidP="002C514D">
      <w:pPr>
        <w:pStyle w:val="ListParagraph"/>
        <w:numPr>
          <w:ilvl w:val="1"/>
          <w:numId w:val="10"/>
        </w:numPr>
      </w:pPr>
      <w:r>
        <w:t xml:space="preserve">Faculty Senate: </w:t>
      </w:r>
      <w:r w:rsidR="004B0C96">
        <w:t>Dr. Hewitt reported that at the last meeting, the new Faculty Senate was inducted</w:t>
      </w:r>
      <w:r>
        <w:t xml:space="preserve"> and </w:t>
      </w:r>
      <w:r w:rsidR="003B091F">
        <w:t>is largely</w:t>
      </w:r>
      <w:r>
        <w:t xml:space="preserve"> similar to the old </w:t>
      </w:r>
      <w:r w:rsidR="00641E3C">
        <w:t>Senate</w:t>
      </w:r>
      <w:r>
        <w:t xml:space="preserve">. </w:t>
      </w:r>
      <w:r w:rsidR="004D5D59">
        <w:t>The Faculty Senate will not meet</w:t>
      </w:r>
      <w:r w:rsidR="004D1849">
        <w:t xml:space="preserve"> in the summer. Dr. Hewitt </w:t>
      </w:r>
      <w:r w:rsidR="00F618EC">
        <w:t>r</w:t>
      </w:r>
      <w:r w:rsidR="008A677A" w:rsidRPr="008A677A">
        <w:t xml:space="preserve">equested that chairs and faculty share topics they would like </w:t>
      </w:r>
      <w:r w:rsidR="00641E3C" w:rsidRPr="008A677A">
        <w:t>to be brought</w:t>
      </w:r>
      <w:r w:rsidR="008A677A" w:rsidRPr="008A677A">
        <w:t xml:space="preserve"> to the Faculty Senate in the coming year. One request already received: more Zoom meeting options to reduce travel between </w:t>
      </w:r>
      <w:r w:rsidR="002C514D">
        <w:t xml:space="preserve">the </w:t>
      </w:r>
      <w:r w:rsidR="008A677A" w:rsidRPr="008A677A">
        <w:t>San Marcos and Round Rock campuses.</w:t>
      </w:r>
      <w:r w:rsidR="00411005">
        <w:t xml:space="preserve"> Chairs/Directors should share the Faculty Senate agenda items with Dr. Barbara Hewiitt and Dr. Kim Lee. </w:t>
      </w:r>
    </w:p>
    <w:p w14:paraId="54FABAE2" w14:textId="6DD6580A" w:rsidR="00AE2A7E" w:rsidRDefault="00AE2A7E" w:rsidP="00365863">
      <w:pPr>
        <w:pStyle w:val="ListParagraph"/>
        <w:numPr>
          <w:ilvl w:val="1"/>
          <w:numId w:val="10"/>
        </w:numPr>
      </w:pPr>
      <w:r>
        <w:t xml:space="preserve">Dr. Lieneck – </w:t>
      </w:r>
      <w:r w:rsidR="0078553B" w:rsidRPr="0078553B">
        <w:t>shared a colleague's suggestion about recognizing team members for managing growth alongside increased workloads.</w:t>
      </w:r>
    </w:p>
    <w:p w14:paraId="61D57904" w14:textId="4BA29399" w:rsidR="009C2C2A" w:rsidRDefault="009C2C2A" w:rsidP="00365863">
      <w:pPr>
        <w:pStyle w:val="ListParagraph"/>
        <w:numPr>
          <w:ilvl w:val="1"/>
          <w:numId w:val="10"/>
        </w:numPr>
      </w:pPr>
      <w:r>
        <w:t xml:space="preserve">Dr. Rohde </w:t>
      </w:r>
      <w:r w:rsidR="004E22FA">
        <w:t xml:space="preserve">reminded the council that </w:t>
      </w:r>
      <w:r>
        <w:t>Student Learning Outcomes are due on May 31</w:t>
      </w:r>
      <w:r w:rsidR="004E22FA">
        <w:t>.</w:t>
      </w:r>
    </w:p>
    <w:p w14:paraId="549F670C" w14:textId="77777777" w:rsidR="00777A55" w:rsidRDefault="00777A55" w:rsidP="00365863">
      <w:pPr>
        <w:pStyle w:val="ListParagraph"/>
        <w:numPr>
          <w:ilvl w:val="1"/>
          <w:numId w:val="10"/>
        </w:numPr>
      </w:pPr>
      <w:r>
        <w:t xml:space="preserve">Heather provided the following updates from </w:t>
      </w:r>
      <w:r w:rsidR="0035054C">
        <w:t>Advising</w:t>
      </w:r>
      <w:r>
        <w:t>:</w:t>
      </w:r>
    </w:p>
    <w:p w14:paraId="0A85B87E" w14:textId="153AE068" w:rsidR="00777A55" w:rsidRDefault="00777A55" w:rsidP="00777A55">
      <w:pPr>
        <w:pStyle w:val="ListParagraph"/>
        <w:numPr>
          <w:ilvl w:val="2"/>
          <w:numId w:val="10"/>
        </w:numPr>
      </w:pPr>
      <w:r>
        <w:t xml:space="preserve">Advising </w:t>
      </w:r>
      <w:r w:rsidR="00B31634">
        <w:t xml:space="preserve">team </w:t>
      </w:r>
      <w:r w:rsidR="0035054C">
        <w:t xml:space="preserve">will be absorbing 4 positions from the first year advising </w:t>
      </w:r>
      <w:r w:rsidR="00641E3C">
        <w:t>maintaining</w:t>
      </w:r>
      <w:r w:rsidR="00B03E09">
        <w:t xml:space="preserve"> student</w:t>
      </w:r>
      <w:r w:rsidR="0035054C">
        <w:t xml:space="preserve"> growth</w:t>
      </w:r>
      <w:r w:rsidR="00C86620">
        <w:t xml:space="preserve">. </w:t>
      </w:r>
    </w:p>
    <w:p w14:paraId="768F87BC" w14:textId="7E8A2CDD" w:rsidR="009C2C2A" w:rsidRDefault="00C86620" w:rsidP="00777A55">
      <w:pPr>
        <w:pStyle w:val="ListParagraph"/>
        <w:numPr>
          <w:ilvl w:val="2"/>
          <w:numId w:val="10"/>
        </w:numPr>
      </w:pPr>
      <w:r>
        <w:t xml:space="preserve">Advising will no longer be reviewing the suspension appeals </w:t>
      </w:r>
      <w:r w:rsidR="00615342">
        <w:t xml:space="preserve">and Administrative Withdrawals. These will be handled </w:t>
      </w:r>
      <w:r w:rsidR="003763A3">
        <w:t>at</w:t>
      </w:r>
      <w:r w:rsidR="00615342">
        <w:t xml:space="preserve"> the Dean’s </w:t>
      </w:r>
      <w:r w:rsidR="00B03E09">
        <w:t>level. Dr. Marla Roesemann, Associate Dean</w:t>
      </w:r>
      <w:r w:rsidR="003763A3">
        <w:t>,</w:t>
      </w:r>
      <w:r w:rsidR="00B03E09">
        <w:t xml:space="preserve"> will be</w:t>
      </w:r>
      <w:r w:rsidR="003763A3">
        <w:t xml:space="preserve"> reviewing these items with support from </w:t>
      </w:r>
      <w:r w:rsidR="00641E3C">
        <w:t>Dean’s</w:t>
      </w:r>
      <w:r w:rsidR="003763A3">
        <w:t xml:space="preserve"> Office staff</w:t>
      </w:r>
      <w:r w:rsidR="00643D8A">
        <w:t xml:space="preserve">, Ms. Ashley Ricks. </w:t>
      </w:r>
    </w:p>
    <w:p w14:paraId="32439389" w14:textId="77777777" w:rsidR="00F35453" w:rsidRDefault="00F35453" w:rsidP="00F35453">
      <w:pPr>
        <w:pStyle w:val="NoSpacing"/>
        <w:ind w:left="1440"/>
        <w:rPr>
          <w:b/>
          <w:bCs/>
        </w:rPr>
      </w:pPr>
    </w:p>
    <w:p w14:paraId="55B35C42" w14:textId="77777777" w:rsidR="002D0058" w:rsidRPr="00A73F95" w:rsidRDefault="002D0058" w:rsidP="002D0058">
      <w:pPr>
        <w:pStyle w:val="NoSpacing"/>
        <w:ind w:firstLine="720"/>
        <w:rPr>
          <w:b/>
          <w:bCs/>
        </w:rPr>
      </w:pPr>
      <w:r w:rsidRPr="00A73F95">
        <w:rPr>
          <w:b/>
          <w:bCs/>
        </w:rPr>
        <w:t>Off Agenda:</w:t>
      </w:r>
    </w:p>
    <w:p w14:paraId="012AC90C" w14:textId="29336FC1" w:rsidR="00CB125D" w:rsidRDefault="00CB125D" w:rsidP="002D0058">
      <w:pPr>
        <w:pStyle w:val="ListParagraph"/>
        <w:numPr>
          <w:ilvl w:val="0"/>
          <w:numId w:val="16"/>
        </w:numPr>
      </w:pPr>
      <w:r>
        <w:t>The Dean announced the following leadership updates:</w:t>
      </w:r>
    </w:p>
    <w:p w14:paraId="6D54B7D1" w14:textId="0CBE8AEF" w:rsidR="00CB125D" w:rsidRDefault="001B202B" w:rsidP="00CB125D">
      <w:pPr>
        <w:pStyle w:val="ListParagraph"/>
        <w:numPr>
          <w:ilvl w:val="2"/>
          <w:numId w:val="1"/>
        </w:numPr>
      </w:pPr>
      <w:r w:rsidRPr="001B202B">
        <w:t>Dr. Roesemann will be</w:t>
      </w:r>
      <w:r w:rsidR="0014728E">
        <w:t xml:space="preserve"> formally</w:t>
      </w:r>
      <w:r w:rsidRPr="001B202B">
        <w:t xml:space="preserve"> appointed as an Associate Dean on the RRC effective June 1</w:t>
      </w:r>
      <w:r w:rsidR="004C4336" w:rsidRPr="001B202B">
        <w:t xml:space="preserve">. </w:t>
      </w:r>
    </w:p>
    <w:p w14:paraId="39FCBBD6" w14:textId="125DC3F7" w:rsidR="0014728E" w:rsidRDefault="007540EC" w:rsidP="0014728E">
      <w:pPr>
        <w:pStyle w:val="ListParagraph"/>
        <w:numPr>
          <w:ilvl w:val="2"/>
          <w:numId w:val="1"/>
        </w:numPr>
      </w:pPr>
      <w:r w:rsidRPr="007540EC">
        <w:t>Dr. Scot Raab, new Associate Dean, starts</w:t>
      </w:r>
      <w:r w:rsidR="0014728E">
        <w:t xml:space="preserve"> his appointment</w:t>
      </w:r>
      <w:r w:rsidRPr="007540EC">
        <w:t xml:space="preserve"> on June 8</w:t>
      </w:r>
      <w:r w:rsidR="0014728E">
        <w:t xml:space="preserve"> on the San Marcos campus</w:t>
      </w:r>
      <w:r w:rsidR="00F3242B">
        <w:t>.</w:t>
      </w:r>
    </w:p>
    <w:p w14:paraId="2155A3FD" w14:textId="5E616AB0" w:rsidR="006062A8" w:rsidRDefault="006062A8" w:rsidP="0014728E">
      <w:pPr>
        <w:pStyle w:val="ListParagraph"/>
        <w:numPr>
          <w:ilvl w:val="2"/>
          <w:numId w:val="1"/>
        </w:numPr>
      </w:pPr>
      <w:r>
        <w:t xml:space="preserve">The July council meeting will be hosted in person on the San Marcos </w:t>
      </w:r>
      <w:r w:rsidR="00641E3C">
        <w:t>campus.</w:t>
      </w:r>
    </w:p>
    <w:p w14:paraId="1D3A4C39" w14:textId="30F53862" w:rsidR="006062A8" w:rsidRDefault="00887004" w:rsidP="0014728E">
      <w:pPr>
        <w:pStyle w:val="ListParagraph"/>
        <w:numPr>
          <w:ilvl w:val="2"/>
          <w:numId w:val="1"/>
        </w:numPr>
      </w:pPr>
      <w:r>
        <w:t xml:space="preserve">Dr. Arzu Ari will revert to full-time </w:t>
      </w:r>
      <w:r w:rsidR="00947E83">
        <w:t xml:space="preserve">faculty in the fall. </w:t>
      </w:r>
    </w:p>
    <w:p w14:paraId="6CFDA360" w14:textId="77777777" w:rsidR="00333E1F" w:rsidRDefault="00761198" w:rsidP="00333E1F">
      <w:pPr>
        <w:pStyle w:val="ListParagraph"/>
        <w:numPr>
          <w:ilvl w:val="0"/>
          <w:numId w:val="16"/>
        </w:numPr>
      </w:pPr>
      <w:r w:rsidRPr="00761198">
        <w:t xml:space="preserve">Gentle reminder to complete your staff performance reviews by May 31 to be eligible for merit. </w:t>
      </w:r>
      <w:r w:rsidR="002179D6">
        <w:t xml:space="preserve">Please make sure all steps are completed. </w:t>
      </w:r>
    </w:p>
    <w:p w14:paraId="1CBB4C39" w14:textId="77777777" w:rsidR="00333E1F" w:rsidRDefault="003C6811" w:rsidP="00333E1F">
      <w:pPr>
        <w:pStyle w:val="ListParagraph"/>
        <w:numPr>
          <w:ilvl w:val="0"/>
          <w:numId w:val="16"/>
        </w:numPr>
      </w:pPr>
      <w:r>
        <w:t xml:space="preserve">The Dean strongly encouraged faculty to attend commencement. </w:t>
      </w:r>
    </w:p>
    <w:p w14:paraId="6243FDD3" w14:textId="5867EAE4" w:rsidR="006F54BF" w:rsidRPr="007540EC" w:rsidRDefault="006F54BF" w:rsidP="00333E1F">
      <w:pPr>
        <w:pStyle w:val="ListParagraph"/>
        <w:numPr>
          <w:ilvl w:val="0"/>
          <w:numId w:val="16"/>
        </w:numPr>
      </w:pPr>
      <w:r>
        <w:t xml:space="preserve">The next council meeting is scheduled on </w:t>
      </w:r>
      <w:r w:rsidR="007443BA">
        <w:t>June 17</w:t>
      </w:r>
      <w:r w:rsidR="004E22FA">
        <w:t xml:space="preserve">, when Dr. Jorge Figueroa, Dr. Lon Olson, and Dr. Jeff Housman will be in attendance to discuss the AI Course Designator initiative. </w:t>
      </w:r>
    </w:p>
    <w:sectPr w:rsidR="006F54BF" w:rsidRPr="007540E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2D398" w14:textId="77777777" w:rsidR="006F52CA" w:rsidRDefault="006F52CA" w:rsidP="00CE06A4">
      <w:pPr>
        <w:spacing w:after="0" w:line="240" w:lineRule="auto"/>
      </w:pPr>
      <w:r>
        <w:separator/>
      </w:r>
    </w:p>
  </w:endnote>
  <w:endnote w:type="continuationSeparator" w:id="0">
    <w:p w14:paraId="0DBB502F" w14:textId="77777777" w:rsidR="006F52CA" w:rsidRDefault="006F52CA" w:rsidP="00CE0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DB156" w14:textId="77777777" w:rsidR="006F52CA" w:rsidRDefault="006F52CA" w:rsidP="00CE06A4">
      <w:pPr>
        <w:spacing w:after="0" w:line="240" w:lineRule="auto"/>
      </w:pPr>
      <w:r>
        <w:separator/>
      </w:r>
    </w:p>
  </w:footnote>
  <w:footnote w:type="continuationSeparator" w:id="0">
    <w:p w14:paraId="642530A2" w14:textId="77777777" w:rsidR="006F52CA" w:rsidRDefault="006F52CA" w:rsidP="00CE0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49B0" w14:textId="67BA080A" w:rsidR="00CE06A4" w:rsidRDefault="00CE06A4" w:rsidP="00CE06A4">
    <w:pPr>
      <w:pStyle w:val="Header"/>
      <w:jc w:val="center"/>
    </w:pPr>
    <w:r>
      <w:rPr>
        <w:noProof/>
      </w:rPr>
      <w:drawing>
        <wp:inline distT="0" distB="0" distL="0" distR="0" wp14:anchorId="067753B5" wp14:editId="37F9B400">
          <wp:extent cx="2838450" cy="519863"/>
          <wp:effectExtent l="0" t="0" r="0" b="0"/>
          <wp:docPr id="167272747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72747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9478" cy="536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081861" w14:textId="77777777" w:rsidR="00CE06A4" w:rsidRDefault="00CE06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BCD"/>
    <w:multiLevelType w:val="hybridMultilevel"/>
    <w:tmpl w:val="E96EA44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156B9"/>
    <w:multiLevelType w:val="hybridMultilevel"/>
    <w:tmpl w:val="6C2080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EA53CF"/>
    <w:multiLevelType w:val="hybridMultilevel"/>
    <w:tmpl w:val="E304B3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30316E"/>
    <w:multiLevelType w:val="multilevel"/>
    <w:tmpl w:val="EE70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BC5126"/>
    <w:multiLevelType w:val="hybridMultilevel"/>
    <w:tmpl w:val="72605622"/>
    <w:lvl w:ilvl="0" w:tplc="31B2D5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2343D0"/>
    <w:multiLevelType w:val="hybridMultilevel"/>
    <w:tmpl w:val="824AEE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6702BD"/>
    <w:multiLevelType w:val="hybridMultilevel"/>
    <w:tmpl w:val="E96EA44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290099"/>
    <w:multiLevelType w:val="hybridMultilevel"/>
    <w:tmpl w:val="4ACE25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57203E"/>
    <w:multiLevelType w:val="hybridMultilevel"/>
    <w:tmpl w:val="525642A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DC9559F"/>
    <w:multiLevelType w:val="hybridMultilevel"/>
    <w:tmpl w:val="C0CAAD0A"/>
    <w:lvl w:ilvl="0" w:tplc="D96EEDE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43099"/>
    <w:multiLevelType w:val="hybridMultilevel"/>
    <w:tmpl w:val="23249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658A0"/>
    <w:multiLevelType w:val="hybridMultilevel"/>
    <w:tmpl w:val="6186CB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Letter"/>
      <w:lvlText w:val="%3."/>
      <w:lvlJc w:val="left"/>
      <w:pPr>
        <w:ind w:left="108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228AE"/>
    <w:multiLevelType w:val="hybridMultilevel"/>
    <w:tmpl w:val="6EB211D8"/>
    <w:lvl w:ilvl="0" w:tplc="6A8E56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7904223"/>
    <w:multiLevelType w:val="hybridMultilevel"/>
    <w:tmpl w:val="33AC9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E1277"/>
    <w:multiLevelType w:val="hybridMultilevel"/>
    <w:tmpl w:val="80861434"/>
    <w:lvl w:ilvl="0" w:tplc="E3AE0B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CC51C1C"/>
    <w:multiLevelType w:val="hybridMultilevel"/>
    <w:tmpl w:val="E96EA442"/>
    <w:lvl w:ilvl="0" w:tplc="E438B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175232"/>
    <w:multiLevelType w:val="hybridMultilevel"/>
    <w:tmpl w:val="35FEE1F2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7" w15:restartNumberingAfterBreak="0">
    <w:nsid w:val="7AD46BBE"/>
    <w:multiLevelType w:val="hybridMultilevel"/>
    <w:tmpl w:val="4E661D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2978563">
    <w:abstractNumId w:val="4"/>
  </w:num>
  <w:num w:numId="2" w16cid:durableId="134228103">
    <w:abstractNumId w:val="15"/>
  </w:num>
  <w:num w:numId="3" w16cid:durableId="1370297027">
    <w:abstractNumId w:val="14"/>
  </w:num>
  <w:num w:numId="4" w16cid:durableId="1732801251">
    <w:abstractNumId w:val="12"/>
  </w:num>
  <w:num w:numId="5" w16cid:durableId="602956812">
    <w:abstractNumId w:val="17"/>
  </w:num>
  <w:num w:numId="6" w16cid:durableId="1213343844">
    <w:abstractNumId w:val="11"/>
  </w:num>
  <w:num w:numId="7" w16cid:durableId="914390447">
    <w:abstractNumId w:val="6"/>
  </w:num>
  <w:num w:numId="8" w16cid:durableId="110636409">
    <w:abstractNumId w:val="7"/>
  </w:num>
  <w:num w:numId="9" w16cid:durableId="1391076526">
    <w:abstractNumId w:val="10"/>
  </w:num>
  <w:num w:numId="10" w16cid:durableId="1192458456">
    <w:abstractNumId w:val="9"/>
  </w:num>
  <w:num w:numId="11" w16cid:durableId="1322655896">
    <w:abstractNumId w:val="0"/>
  </w:num>
  <w:num w:numId="12" w16cid:durableId="703750567">
    <w:abstractNumId w:val="5"/>
  </w:num>
  <w:num w:numId="13" w16cid:durableId="1362705188">
    <w:abstractNumId w:val="1"/>
  </w:num>
  <w:num w:numId="14" w16cid:durableId="214776110">
    <w:abstractNumId w:val="3"/>
  </w:num>
  <w:num w:numId="15" w16cid:durableId="1411195485">
    <w:abstractNumId w:val="2"/>
  </w:num>
  <w:num w:numId="16" w16cid:durableId="1479028487">
    <w:abstractNumId w:val="13"/>
  </w:num>
  <w:num w:numId="17" w16cid:durableId="1425346465">
    <w:abstractNumId w:val="8"/>
  </w:num>
  <w:num w:numId="18" w16cid:durableId="210556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53"/>
    <w:rsid w:val="00002B71"/>
    <w:rsid w:val="00003EDE"/>
    <w:rsid w:val="00004505"/>
    <w:rsid w:val="00004E74"/>
    <w:rsid w:val="000056AD"/>
    <w:rsid w:val="00013163"/>
    <w:rsid w:val="0001322A"/>
    <w:rsid w:val="000154CC"/>
    <w:rsid w:val="00016937"/>
    <w:rsid w:val="00023E92"/>
    <w:rsid w:val="000259B0"/>
    <w:rsid w:val="00031481"/>
    <w:rsid w:val="00033065"/>
    <w:rsid w:val="0003336F"/>
    <w:rsid w:val="00033C98"/>
    <w:rsid w:val="00036DD5"/>
    <w:rsid w:val="0004030B"/>
    <w:rsid w:val="0004348C"/>
    <w:rsid w:val="00043A59"/>
    <w:rsid w:val="00043F1D"/>
    <w:rsid w:val="00044C56"/>
    <w:rsid w:val="000450A7"/>
    <w:rsid w:val="00045395"/>
    <w:rsid w:val="00050D59"/>
    <w:rsid w:val="00057BDB"/>
    <w:rsid w:val="00062AEB"/>
    <w:rsid w:val="000639C6"/>
    <w:rsid w:val="00064B92"/>
    <w:rsid w:val="000651F1"/>
    <w:rsid w:val="0006675F"/>
    <w:rsid w:val="000745AB"/>
    <w:rsid w:val="000767A3"/>
    <w:rsid w:val="0008119A"/>
    <w:rsid w:val="0008722F"/>
    <w:rsid w:val="0008738A"/>
    <w:rsid w:val="00087B20"/>
    <w:rsid w:val="00090D52"/>
    <w:rsid w:val="00093761"/>
    <w:rsid w:val="00094F14"/>
    <w:rsid w:val="0009554E"/>
    <w:rsid w:val="00096568"/>
    <w:rsid w:val="00097377"/>
    <w:rsid w:val="0009771E"/>
    <w:rsid w:val="000A0620"/>
    <w:rsid w:val="000A08C9"/>
    <w:rsid w:val="000A3FE8"/>
    <w:rsid w:val="000A67B5"/>
    <w:rsid w:val="000B2086"/>
    <w:rsid w:val="000B258F"/>
    <w:rsid w:val="000B3B03"/>
    <w:rsid w:val="000B63FF"/>
    <w:rsid w:val="000C169F"/>
    <w:rsid w:val="000C2C22"/>
    <w:rsid w:val="000C2EA1"/>
    <w:rsid w:val="000C5D49"/>
    <w:rsid w:val="000C6596"/>
    <w:rsid w:val="000C6CBD"/>
    <w:rsid w:val="000D2D06"/>
    <w:rsid w:val="000D6823"/>
    <w:rsid w:val="000E12BF"/>
    <w:rsid w:val="000E3367"/>
    <w:rsid w:val="000E463A"/>
    <w:rsid w:val="000E5487"/>
    <w:rsid w:val="000E5AE4"/>
    <w:rsid w:val="000F1D30"/>
    <w:rsid w:val="000F3CD5"/>
    <w:rsid w:val="000F4C48"/>
    <w:rsid w:val="000F52B0"/>
    <w:rsid w:val="000F576B"/>
    <w:rsid w:val="000F61D1"/>
    <w:rsid w:val="00100CC9"/>
    <w:rsid w:val="001017A3"/>
    <w:rsid w:val="001019C0"/>
    <w:rsid w:val="00101F39"/>
    <w:rsid w:val="00102E28"/>
    <w:rsid w:val="00104CD2"/>
    <w:rsid w:val="00111624"/>
    <w:rsid w:val="00112920"/>
    <w:rsid w:val="00112FFF"/>
    <w:rsid w:val="001151FA"/>
    <w:rsid w:val="0011553B"/>
    <w:rsid w:val="00116026"/>
    <w:rsid w:val="00116ADA"/>
    <w:rsid w:val="00117A25"/>
    <w:rsid w:val="00117AD1"/>
    <w:rsid w:val="00117E2D"/>
    <w:rsid w:val="001220CC"/>
    <w:rsid w:val="0012677A"/>
    <w:rsid w:val="001275BF"/>
    <w:rsid w:val="00130B26"/>
    <w:rsid w:val="00131463"/>
    <w:rsid w:val="00131BAB"/>
    <w:rsid w:val="001321E1"/>
    <w:rsid w:val="00133576"/>
    <w:rsid w:val="00135AA2"/>
    <w:rsid w:val="0014184F"/>
    <w:rsid w:val="001435BC"/>
    <w:rsid w:val="0014728E"/>
    <w:rsid w:val="001506B0"/>
    <w:rsid w:val="001512FB"/>
    <w:rsid w:val="00153A98"/>
    <w:rsid w:val="00153D09"/>
    <w:rsid w:val="00154F23"/>
    <w:rsid w:val="001559F0"/>
    <w:rsid w:val="001609F7"/>
    <w:rsid w:val="001615A1"/>
    <w:rsid w:val="00166010"/>
    <w:rsid w:val="00167B82"/>
    <w:rsid w:val="00171E7B"/>
    <w:rsid w:val="00177DF7"/>
    <w:rsid w:val="00183C9A"/>
    <w:rsid w:val="00184615"/>
    <w:rsid w:val="0018605E"/>
    <w:rsid w:val="00187258"/>
    <w:rsid w:val="001911D9"/>
    <w:rsid w:val="00191A0C"/>
    <w:rsid w:val="001929C8"/>
    <w:rsid w:val="00193C4D"/>
    <w:rsid w:val="00195C3B"/>
    <w:rsid w:val="00196470"/>
    <w:rsid w:val="001966E4"/>
    <w:rsid w:val="00197049"/>
    <w:rsid w:val="00197FC4"/>
    <w:rsid w:val="001A0A4A"/>
    <w:rsid w:val="001A2919"/>
    <w:rsid w:val="001A5D92"/>
    <w:rsid w:val="001B17F1"/>
    <w:rsid w:val="001B202B"/>
    <w:rsid w:val="001B316A"/>
    <w:rsid w:val="001B3F86"/>
    <w:rsid w:val="001B46EE"/>
    <w:rsid w:val="001C00AB"/>
    <w:rsid w:val="001C3150"/>
    <w:rsid w:val="001C6025"/>
    <w:rsid w:val="001C6029"/>
    <w:rsid w:val="001C6174"/>
    <w:rsid w:val="001C68EC"/>
    <w:rsid w:val="001C775F"/>
    <w:rsid w:val="001D002D"/>
    <w:rsid w:val="001D0B5D"/>
    <w:rsid w:val="001D2AB1"/>
    <w:rsid w:val="001D4CAB"/>
    <w:rsid w:val="001E00DF"/>
    <w:rsid w:val="001E14D2"/>
    <w:rsid w:val="001E46E2"/>
    <w:rsid w:val="001E4CDC"/>
    <w:rsid w:val="001E4E92"/>
    <w:rsid w:val="001E5C22"/>
    <w:rsid w:val="001F2238"/>
    <w:rsid w:val="001F2555"/>
    <w:rsid w:val="001F2C9D"/>
    <w:rsid w:val="001F53B3"/>
    <w:rsid w:val="00202E47"/>
    <w:rsid w:val="00204F73"/>
    <w:rsid w:val="00206AA8"/>
    <w:rsid w:val="00206D34"/>
    <w:rsid w:val="002134EF"/>
    <w:rsid w:val="0021672C"/>
    <w:rsid w:val="002171E2"/>
    <w:rsid w:val="00217347"/>
    <w:rsid w:val="002179D6"/>
    <w:rsid w:val="00217FD4"/>
    <w:rsid w:val="00220368"/>
    <w:rsid w:val="00220746"/>
    <w:rsid w:val="002218CF"/>
    <w:rsid w:val="0022337D"/>
    <w:rsid w:val="002241F2"/>
    <w:rsid w:val="00224C36"/>
    <w:rsid w:val="0022533D"/>
    <w:rsid w:val="002313CC"/>
    <w:rsid w:val="0023170E"/>
    <w:rsid w:val="0023457C"/>
    <w:rsid w:val="00234AC6"/>
    <w:rsid w:val="00234B8B"/>
    <w:rsid w:val="0023583B"/>
    <w:rsid w:val="00236071"/>
    <w:rsid w:val="0023755F"/>
    <w:rsid w:val="002402B6"/>
    <w:rsid w:val="00241FCC"/>
    <w:rsid w:val="00243627"/>
    <w:rsid w:val="00244C05"/>
    <w:rsid w:val="00247B0D"/>
    <w:rsid w:val="00253966"/>
    <w:rsid w:val="002543B8"/>
    <w:rsid w:val="002549EC"/>
    <w:rsid w:val="00254F25"/>
    <w:rsid w:val="00256F21"/>
    <w:rsid w:val="00257662"/>
    <w:rsid w:val="00260736"/>
    <w:rsid w:val="00261EB4"/>
    <w:rsid w:val="0026244F"/>
    <w:rsid w:val="002634A1"/>
    <w:rsid w:val="002656F0"/>
    <w:rsid w:val="00267BDE"/>
    <w:rsid w:val="00271C2C"/>
    <w:rsid w:val="00272693"/>
    <w:rsid w:val="002740DC"/>
    <w:rsid w:val="00274215"/>
    <w:rsid w:val="0027460E"/>
    <w:rsid w:val="00275BD4"/>
    <w:rsid w:val="0028100E"/>
    <w:rsid w:val="002817F1"/>
    <w:rsid w:val="00293981"/>
    <w:rsid w:val="00295677"/>
    <w:rsid w:val="002977BC"/>
    <w:rsid w:val="00297916"/>
    <w:rsid w:val="002A05DB"/>
    <w:rsid w:val="002A150E"/>
    <w:rsid w:val="002A15B0"/>
    <w:rsid w:val="002A3214"/>
    <w:rsid w:val="002B0066"/>
    <w:rsid w:val="002B6A80"/>
    <w:rsid w:val="002B76B3"/>
    <w:rsid w:val="002C076C"/>
    <w:rsid w:val="002C24C1"/>
    <w:rsid w:val="002C4197"/>
    <w:rsid w:val="002C514D"/>
    <w:rsid w:val="002C659B"/>
    <w:rsid w:val="002D0058"/>
    <w:rsid w:val="002D1FF5"/>
    <w:rsid w:val="002D4124"/>
    <w:rsid w:val="002D5067"/>
    <w:rsid w:val="002D64BE"/>
    <w:rsid w:val="002D664D"/>
    <w:rsid w:val="002D670B"/>
    <w:rsid w:val="002E0E32"/>
    <w:rsid w:val="002E1714"/>
    <w:rsid w:val="002E24F7"/>
    <w:rsid w:val="002E3D51"/>
    <w:rsid w:val="002E519C"/>
    <w:rsid w:val="002F0D1A"/>
    <w:rsid w:val="002F1FBA"/>
    <w:rsid w:val="002F550B"/>
    <w:rsid w:val="002F746B"/>
    <w:rsid w:val="00300CB1"/>
    <w:rsid w:val="003049F1"/>
    <w:rsid w:val="00304A40"/>
    <w:rsid w:val="00304FAF"/>
    <w:rsid w:val="00310173"/>
    <w:rsid w:val="00310591"/>
    <w:rsid w:val="00310D2C"/>
    <w:rsid w:val="00314039"/>
    <w:rsid w:val="00315A7D"/>
    <w:rsid w:val="00316355"/>
    <w:rsid w:val="0032085D"/>
    <w:rsid w:val="00321077"/>
    <w:rsid w:val="00330587"/>
    <w:rsid w:val="00333E1F"/>
    <w:rsid w:val="00336354"/>
    <w:rsid w:val="0034043D"/>
    <w:rsid w:val="00342393"/>
    <w:rsid w:val="0034288A"/>
    <w:rsid w:val="00343CBE"/>
    <w:rsid w:val="0035054C"/>
    <w:rsid w:val="003524C5"/>
    <w:rsid w:val="00353F97"/>
    <w:rsid w:val="0035429E"/>
    <w:rsid w:val="003606F5"/>
    <w:rsid w:val="003625CC"/>
    <w:rsid w:val="00363D4F"/>
    <w:rsid w:val="00365863"/>
    <w:rsid w:val="00365B0F"/>
    <w:rsid w:val="00366E26"/>
    <w:rsid w:val="00367D60"/>
    <w:rsid w:val="003734C6"/>
    <w:rsid w:val="003763A3"/>
    <w:rsid w:val="00376C69"/>
    <w:rsid w:val="0037794B"/>
    <w:rsid w:val="003838F3"/>
    <w:rsid w:val="003847F6"/>
    <w:rsid w:val="00384850"/>
    <w:rsid w:val="00386F28"/>
    <w:rsid w:val="00391C41"/>
    <w:rsid w:val="00392BFB"/>
    <w:rsid w:val="00393CFD"/>
    <w:rsid w:val="00397889"/>
    <w:rsid w:val="003A01FA"/>
    <w:rsid w:val="003A10F2"/>
    <w:rsid w:val="003A2750"/>
    <w:rsid w:val="003A292E"/>
    <w:rsid w:val="003A3FC9"/>
    <w:rsid w:val="003A6B74"/>
    <w:rsid w:val="003B01A2"/>
    <w:rsid w:val="003B091F"/>
    <w:rsid w:val="003B0A49"/>
    <w:rsid w:val="003B1115"/>
    <w:rsid w:val="003B2265"/>
    <w:rsid w:val="003B35B2"/>
    <w:rsid w:val="003B48C4"/>
    <w:rsid w:val="003B6DAB"/>
    <w:rsid w:val="003C0B65"/>
    <w:rsid w:val="003C2C39"/>
    <w:rsid w:val="003C2F9D"/>
    <w:rsid w:val="003C3D34"/>
    <w:rsid w:val="003C6811"/>
    <w:rsid w:val="003D1DE7"/>
    <w:rsid w:val="003D4CD6"/>
    <w:rsid w:val="003D7369"/>
    <w:rsid w:val="003E6595"/>
    <w:rsid w:val="003F10F6"/>
    <w:rsid w:val="003F7A36"/>
    <w:rsid w:val="003F7CA0"/>
    <w:rsid w:val="004017AA"/>
    <w:rsid w:val="0040231D"/>
    <w:rsid w:val="00403106"/>
    <w:rsid w:val="00403F50"/>
    <w:rsid w:val="0040619B"/>
    <w:rsid w:val="00410795"/>
    <w:rsid w:val="00411005"/>
    <w:rsid w:val="0041241A"/>
    <w:rsid w:val="00414D41"/>
    <w:rsid w:val="00420A9D"/>
    <w:rsid w:val="00420DC4"/>
    <w:rsid w:val="00427391"/>
    <w:rsid w:val="00427A3B"/>
    <w:rsid w:val="00431B4D"/>
    <w:rsid w:val="00432866"/>
    <w:rsid w:val="00435976"/>
    <w:rsid w:val="00436425"/>
    <w:rsid w:val="00436704"/>
    <w:rsid w:val="0043760B"/>
    <w:rsid w:val="004404F8"/>
    <w:rsid w:val="00440AC3"/>
    <w:rsid w:val="00440BB3"/>
    <w:rsid w:val="004414C6"/>
    <w:rsid w:val="0044501C"/>
    <w:rsid w:val="00450947"/>
    <w:rsid w:val="0045292F"/>
    <w:rsid w:val="00456E06"/>
    <w:rsid w:val="0046332D"/>
    <w:rsid w:val="0046341C"/>
    <w:rsid w:val="00465BA4"/>
    <w:rsid w:val="004672D3"/>
    <w:rsid w:val="00472112"/>
    <w:rsid w:val="00473903"/>
    <w:rsid w:val="00473967"/>
    <w:rsid w:val="00473CF2"/>
    <w:rsid w:val="004750FD"/>
    <w:rsid w:val="00484EF1"/>
    <w:rsid w:val="00485BA7"/>
    <w:rsid w:val="004904A9"/>
    <w:rsid w:val="00492C8C"/>
    <w:rsid w:val="00493CF6"/>
    <w:rsid w:val="00497376"/>
    <w:rsid w:val="00497879"/>
    <w:rsid w:val="004A1941"/>
    <w:rsid w:val="004A55C4"/>
    <w:rsid w:val="004A59F2"/>
    <w:rsid w:val="004A70C6"/>
    <w:rsid w:val="004B0C96"/>
    <w:rsid w:val="004B1CB7"/>
    <w:rsid w:val="004B2725"/>
    <w:rsid w:val="004B28D3"/>
    <w:rsid w:val="004B3722"/>
    <w:rsid w:val="004B7B45"/>
    <w:rsid w:val="004C04FA"/>
    <w:rsid w:val="004C4336"/>
    <w:rsid w:val="004C5C49"/>
    <w:rsid w:val="004C6BE5"/>
    <w:rsid w:val="004C7769"/>
    <w:rsid w:val="004C7783"/>
    <w:rsid w:val="004D1849"/>
    <w:rsid w:val="004D313A"/>
    <w:rsid w:val="004D32BA"/>
    <w:rsid w:val="004D3753"/>
    <w:rsid w:val="004D3E98"/>
    <w:rsid w:val="004D45FD"/>
    <w:rsid w:val="004D53A6"/>
    <w:rsid w:val="004D5D59"/>
    <w:rsid w:val="004D681E"/>
    <w:rsid w:val="004D6988"/>
    <w:rsid w:val="004E177A"/>
    <w:rsid w:val="004E22FA"/>
    <w:rsid w:val="004E3DEB"/>
    <w:rsid w:val="004F1A71"/>
    <w:rsid w:val="004F23FC"/>
    <w:rsid w:val="004F251C"/>
    <w:rsid w:val="004F2DB5"/>
    <w:rsid w:val="004F4174"/>
    <w:rsid w:val="004F5487"/>
    <w:rsid w:val="004F6823"/>
    <w:rsid w:val="004F6A32"/>
    <w:rsid w:val="00500828"/>
    <w:rsid w:val="0050120D"/>
    <w:rsid w:val="00505A9D"/>
    <w:rsid w:val="00510EA4"/>
    <w:rsid w:val="005166F6"/>
    <w:rsid w:val="005209F3"/>
    <w:rsid w:val="00527C27"/>
    <w:rsid w:val="00533B4C"/>
    <w:rsid w:val="0053426D"/>
    <w:rsid w:val="005351E9"/>
    <w:rsid w:val="00535ED3"/>
    <w:rsid w:val="00536A42"/>
    <w:rsid w:val="005373A9"/>
    <w:rsid w:val="0054053A"/>
    <w:rsid w:val="00540598"/>
    <w:rsid w:val="00540AD0"/>
    <w:rsid w:val="005427AA"/>
    <w:rsid w:val="005427CB"/>
    <w:rsid w:val="005444D0"/>
    <w:rsid w:val="005454E8"/>
    <w:rsid w:val="00551541"/>
    <w:rsid w:val="005517A4"/>
    <w:rsid w:val="00552753"/>
    <w:rsid w:val="00553419"/>
    <w:rsid w:val="00553C57"/>
    <w:rsid w:val="005542C2"/>
    <w:rsid w:val="00557744"/>
    <w:rsid w:val="0056182D"/>
    <w:rsid w:val="00561C47"/>
    <w:rsid w:val="00562C82"/>
    <w:rsid w:val="00567BBB"/>
    <w:rsid w:val="0057647E"/>
    <w:rsid w:val="00580775"/>
    <w:rsid w:val="00583661"/>
    <w:rsid w:val="0058421C"/>
    <w:rsid w:val="005843CB"/>
    <w:rsid w:val="005913D1"/>
    <w:rsid w:val="0059274A"/>
    <w:rsid w:val="00592D0E"/>
    <w:rsid w:val="00593EB1"/>
    <w:rsid w:val="00594688"/>
    <w:rsid w:val="005A040A"/>
    <w:rsid w:val="005A2DF3"/>
    <w:rsid w:val="005A4C44"/>
    <w:rsid w:val="005A7AC0"/>
    <w:rsid w:val="005B0770"/>
    <w:rsid w:val="005B16C8"/>
    <w:rsid w:val="005B1B6E"/>
    <w:rsid w:val="005B2114"/>
    <w:rsid w:val="005B476C"/>
    <w:rsid w:val="005B6AC7"/>
    <w:rsid w:val="005C3817"/>
    <w:rsid w:val="005C3B5C"/>
    <w:rsid w:val="005C4D60"/>
    <w:rsid w:val="005C51E0"/>
    <w:rsid w:val="005C52BE"/>
    <w:rsid w:val="005C6AC0"/>
    <w:rsid w:val="005D4FD0"/>
    <w:rsid w:val="005E2CA1"/>
    <w:rsid w:val="005E41FA"/>
    <w:rsid w:val="005E5103"/>
    <w:rsid w:val="005E5B1F"/>
    <w:rsid w:val="005F155B"/>
    <w:rsid w:val="005F2BD5"/>
    <w:rsid w:val="00601132"/>
    <w:rsid w:val="00601F58"/>
    <w:rsid w:val="00603AEA"/>
    <w:rsid w:val="00603BC9"/>
    <w:rsid w:val="00603CDC"/>
    <w:rsid w:val="00604968"/>
    <w:rsid w:val="006062A8"/>
    <w:rsid w:val="00607083"/>
    <w:rsid w:val="00611A6E"/>
    <w:rsid w:val="00611A6F"/>
    <w:rsid w:val="00613A6E"/>
    <w:rsid w:val="00613C1A"/>
    <w:rsid w:val="00615342"/>
    <w:rsid w:val="00616701"/>
    <w:rsid w:val="00616B82"/>
    <w:rsid w:val="006244D8"/>
    <w:rsid w:val="00634D80"/>
    <w:rsid w:val="006351F5"/>
    <w:rsid w:val="00637A22"/>
    <w:rsid w:val="006416E1"/>
    <w:rsid w:val="00641E3C"/>
    <w:rsid w:val="00643279"/>
    <w:rsid w:val="00643D8A"/>
    <w:rsid w:val="00645481"/>
    <w:rsid w:val="00646D44"/>
    <w:rsid w:val="00647D8A"/>
    <w:rsid w:val="00650B38"/>
    <w:rsid w:val="006525C6"/>
    <w:rsid w:val="00652C69"/>
    <w:rsid w:val="00653A16"/>
    <w:rsid w:val="00656101"/>
    <w:rsid w:val="006568DB"/>
    <w:rsid w:val="00657152"/>
    <w:rsid w:val="00657C03"/>
    <w:rsid w:val="00660561"/>
    <w:rsid w:val="0066455C"/>
    <w:rsid w:val="006648F7"/>
    <w:rsid w:val="00665A98"/>
    <w:rsid w:val="00666BAC"/>
    <w:rsid w:val="00666D66"/>
    <w:rsid w:val="00667C31"/>
    <w:rsid w:val="00671D4F"/>
    <w:rsid w:val="00672CF6"/>
    <w:rsid w:val="00674D94"/>
    <w:rsid w:val="00676C0A"/>
    <w:rsid w:val="0067744D"/>
    <w:rsid w:val="00677FAD"/>
    <w:rsid w:val="00681CF4"/>
    <w:rsid w:val="00682D98"/>
    <w:rsid w:val="00683D33"/>
    <w:rsid w:val="00684338"/>
    <w:rsid w:val="00687E08"/>
    <w:rsid w:val="00692A4F"/>
    <w:rsid w:val="00692CCC"/>
    <w:rsid w:val="00693AF6"/>
    <w:rsid w:val="00695427"/>
    <w:rsid w:val="00695890"/>
    <w:rsid w:val="00695E27"/>
    <w:rsid w:val="00696F8C"/>
    <w:rsid w:val="006A044A"/>
    <w:rsid w:val="006A4DA1"/>
    <w:rsid w:val="006A535B"/>
    <w:rsid w:val="006A684C"/>
    <w:rsid w:val="006A6F56"/>
    <w:rsid w:val="006A7ADF"/>
    <w:rsid w:val="006B5B95"/>
    <w:rsid w:val="006B6093"/>
    <w:rsid w:val="006B658E"/>
    <w:rsid w:val="006B6D05"/>
    <w:rsid w:val="006B7E63"/>
    <w:rsid w:val="006C1D22"/>
    <w:rsid w:val="006C3AEC"/>
    <w:rsid w:val="006C56C5"/>
    <w:rsid w:val="006C7172"/>
    <w:rsid w:val="006D0C46"/>
    <w:rsid w:val="006D166A"/>
    <w:rsid w:val="006D271D"/>
    <w:rsid w:val="006E09A3"/>
    <w:rsid w:val="006E6881"/>
    <w:rsid w:val="006E7118"/>
    <w:rsid w:val="006E73FC"/>
    <w:rsid w:val="006F0062"/>
    <w:rsid w:val="006F0981"/>
    <w:rsid w:val="006F52CA"/>
    <w:rsid w:val="006F54BF"/>
    <w:rsid w:val="00700291"/>
    <w:rsid w:val="007003BC"/>
    <w:rsid w:val="00701115"/>
    <w:rsid w:val="007064E8"/>
    <w:rsid w:val="00710420"/>
    <w:rsid w:val="007109A1"/>
    <w:rsid w:val="007116C0"/>
    <w:rsid w:val="00711892"/>
    <w:rsid w:val="00712298"/>
    <w:rsid w:val="00720361"/>
    <w:rsid w:val="00721665"/>
    <w:rsid w:val="007251F3"/>
    <w:rsid w:val="007262FC"/>
    <w:rsid w:val="00726F70"/>
    <w:rsid w:val="007276F3"/>
    <w:rsid w:val="00727C9C"/>
    <w:rsid w:val="007309B1"/>
    <w:rsid w:val="00731E6A"/>
    <w:rsid w:val="007325E9"/>
    <w:rsid w:val="007332EB"/>
    <w:rsid w:val="00733CB3"/>
    <w:rsid w:val="00735EB4"/>
    <w:rsid w:val="00740421"/>
    <w:rsid w:val="0074081B"/>
    <w:rsid w:val="00743425"/>
    <w:rsid w:val="00743922"/>
    <w:rsid w:val="00743EE6"/>
    <w:rsid w:val="007443BA"/>
    <w:rsid w:val="00744714"/>
    <w:rsid w:val="0074542E"/>
    <w:rsid w:val="00745687"/>
    <w:rsid w:val="00745BD5"/>
    <w:rsid w:val="00746023"/>
    <w:rsid w:val="007471FC"/>
    <w:rsid w:val="007509EE"/>
    <w:rsid w:val="00752D5A"/>
    <w:rsid w:val="00753B77"/>
    <w:rsid w:val="007540EC"/>
    <w:rsid w:val="007548D7"/>
    <w:rsid w:val="00756169"/>
    <w:rsid w:val="007563DA"/>
    <w:rsid w:val="00760420"/>
    <w:rsid w:val="00761198"/>
    <w:rsid w:val="007628A4"/>
    <w:rsid w:val="00762AD8"/>
    <w:rsid w:val="00763563"/>
    <w:rsid w:val="007738A3"/>
    <w:rsid w:val="007768E1"/>
    <w:rsid w:val="00777847"/>
    <w:rsid w:val="00777948"/>
    <w:rsid w:val="00777A55"/>
    <w:rsid w:val="00777E6A"/>
    <w:rsid w:val="00785009"/>
    <w:rsid w:val="007853AF"/>
    <w:rsid w:val="0078553B"/>
    <w:rsid w:val="00785E24"/>
    <w:rsid w:val="00790F2F"/>
    <w:rsid w:val="007933F6"/>
    <w:rsid w:val="0079376D"/>
    <w:rsid w:val="0079471E"/>
    <w:rsid w:val="0079598A"/>
    <w:rsid w:val="0079795F"/>
    <w:rsid w:val="00797A17"/>
    <w:rsid w:val="007A0948"/>
    <w:rsid w:val="007A1265"/>
    <w:rsid w:val="007A4031"/>
    <w:rsid w:val="007A4193"/>
    <w:rsid w:val="007A537E"/>
    <w:rsid w:val="007A5B6E"/>
    <w:rsid w:val="007A6614"/>
    <w:rsid w:val="007A7B99"/>
    <w:rsid w:val="007B0271"/>
    <w:rsid w:val="007B5C1A"/>
    <w:rsid w:val="007B75E5"/>
    <w:rsid w:val="007C0417"/>
    <w:rsid w:val="007C0606"/>
    <w:rsid w:val="007C0B18"/>
    <w:rsid w:val="007C1951"/>
    <w:rsid w:val="007C1AE5"/>
    <w:rsid w:val="007C2E59"/>
    <w:rsid w:val="007C3024"/>
    <w:rsid w:val="007C4909"/>
    <w:rsid w:val="007C520C"/>
    <w:rsid w:val="007C538F"/>
    <w:rsid w:val="007D0553"/>
    <w:rsid w:val="007D15F4"/>
    <w:rsid w:val="007D5378"/>
    <w:rsid w:val="007D582C"/>
    <w:rsid w:val="007D6090"/>
    <w:rsid w:val="007D7624"/>
    <w:rsid w:val="007E4E51"/>
    <w:rsid w:val="007E570C"/>
    <w:rsid w:val="007E5B81"/>
    <w:rsid w:val="007E5E67"/>
    <w:rsid w:val="007E6FF7"/>
    <w:rsid w:val="007F158D"/>
    <w:rsid w:val="007F667B"/>
    <w:rsid w:val="007F6ABB"/>
    <w:rsid w:val="007F6FA9"/>
    <w:rsid w:val="00800F55"/>
    <w:rsid w:val="0080135B"/>
    <w:rsid w:val="008018D5"/>
    <w:rsid w:val="00802317"/>
    <w:rsid w:val="0080333C"/>
    <w:rsid w:val="008041E3"/>
    <w:rsid w:val="00804D6C"/>
    <w:rsid w:val="00806C7F"/>
    <w:rsid w:val="00812040"/>
    <w:rsid w:val="00813DB8"/>
    <w:rsid w:val="0081697F"/>
    <w:rsid w:val="00817401"/>
    <w:rsid w:val="00817848"/>
    <w:rsid w:val="00817F88"/>
    <w:rsid w:val="008211EA"/>
    <w:rsid w:val="00825449"/>
    <w:rsid w:val="0082648C"/>
    <w:rsid w:val="008272F4"/>
    <w:rsid w:val="008306D4"/>
    <w:rsid w:val="00833D72"/>
    <w:rsid w:val="008367E1"/>
    <w:rsid w:val="00840614"/>
    <w:rsid w:val="00841151"/>
    <w:rsid w:val="00841993"/>
    <w:rsid w:val="00842269"/>
    <w:rsid w:val="008452DE"/>
    <w:rsid w:val="008469BC"/>
    <w:rsid w:val="00846ED8"/>
    <w:rsid w:val="008543D3"/>
    <w:rsid w:val="00855285"/>
    <w:rsid w:val="008554AC"/>
    <w:rsid w:val="00855B36"/>
    <w:rsid w:val="008605BB"/>
    <w:rsid w:val="00861A32"/>
    <w:rsid w:val="00862CE3"/>
    <w:rsid w:val="00864AC5"/>
    <w:rsid w:val="00864F87"/>
    <w:rsid w:val="00866CF8"/>
    <w:rsid w:val="00870071"/>
    <w:rsid w:val="00873D7B"/>
    <w:rsid w:val="0088239F"/>
    <w:rsid w:val="00885D6B"/>
    <w:rsid w:val="00887004"/>
    <w:rsid w:val="00887FC7"/>
    <w:rsid w:val="00887FEA"/>
    <w:rsid w:val="008953EB"/>
    <w:rsid w:val="00895817"/>
    <w:rsid w:val="008A1DBF"/>
    <w:rsid w:val="008A3316"/>
    <w:rsid w:val="008A4984"/>
    <w:rsid w:val="008A677A"/>
    <w:rsid w:val="008A6F3A"/>
    <w:rsid w:val="008B415D"/>
    <w:rsid w:val="008B546F"/>
    <w:rsid w:val="008B60C2"/>
    <w:rsid w:val="008B6C9B"/>
    <w:rsid w:val="008B7C11"/>
    <w:rsid w:val="008C15B0"/>
    <w:rsid w:val="008C2F60"/>
    <w:rsid w:val="008C3ED3"/>
    <w:rsid w:val="008C4D93"/>
    <w:rsid w:val="008D2187"/>
    <w:rsid w:val="008D2EC0"/>
    <w:rsid w:val="008D691C"/>
    <w:rsid w:val="008D7F7B"/>
    <w:rsid w:val="008E122D"/>
    <w:rsid w:val="008E6E90"/>
    <w:rsid w:val="008F06E1"/>
    <w:rsid w:val="008F11A3"/>
    <w:rsid w:val="008F20B0"/>
    <w:rsid w:val="008F42E3"/>
    <w:rsid w:val="008F5A66"/>
    <w:rsid w:val="008F62E8"/>
    <w:rsid w:val="008F7530"/>
    <w:rsid w:val="009003A3"/>
    <w:rsid w:val="0091026E"/>
    <w:rsid w:val="009150C6"/>
    <w:rsid w:val="0091699B"/>
    <w:rsid w:val="00917E8F"/>
    <w:rsid w:val="00920986"/>
    <w:rsid w:val="009216BA"/>
    <w:rsid w:val="00922EDD"/>
    <w:rsid w:val="0092502E"/>
    <w:rsid w:val="00931508"/>
    <w:rsid w:val="009321A5"/>
    <w:rsid w:val="00932886"/>
    <w:rsid w:val="0094138F"/>
    <w:rsid w:val="00943ED3"/>
    <w:rsid w:val="00944AB5"/>
    <w:rsid w:val="009473C4"/>
    <w:rsid w:val="00947E83"/>
    <w:rsid w:val="00952D7B"/>
    <w:rsid w:val="00956713"/>
    <w:rsid w:val="0095749F"/>
    <w:rsid w:val="009616BE"/>
    <w:rsid w:val="0096647E"/>
    <w:rsid w:val="00970F50"/>
    <w:rsid w:val="00971EFB"/>
    <w:rsid w:val="0097227C"/>
    <w:rsid w:val="009739BA"/>
    <w:rsid w:val="0097581B"/>
    <w:rsid w:val="009823B0"/>
    <w:rsid w:val="0098299C"/>
    <w:rsid w:val="009856E8"/>
    <w:rsid w:val="0098581E"/>
    <w:rsid w:val="009902EC"/>
    <w:rsid w:val="00990B12"/>
    <w:rsid w:val="00991011"/>
    <w:rsid w:val="00993FE9"/>
    <w:rsid w:val="00996881"/>
    <w:rsid w:val="00996F6D"/>
    <w:rsid w:val="00997E00"/>
    <w:rsid w:val="009A0C13"/>
    <w:rsid w:val="009A1601"/>
    <w:rsid w:val="009A1E18"/>
    <w:rsid w:val="009A5167"/>
    <w:rsid w:val="009A610A"/>
    <w:rsid w:val="009A74A6"/>
    <w:rsid w:val="009A7ED7"/>
    <w:rsid w:val="009B1B52"/>
    <w:rsid w:val="009B4129"/>
    <w:rsid w:val="009B54AB"/>
    <w:rsid w:val="009B5DDF"/>
    <w:rsid w:val="009C2C2A"/>
    <w:rsid w:val="009C5D3A"/>
    <w:rsid w:val="009C7146"/>
    <w:rsid w:val="009C7586"/>
    <w:rsid w:val="009D09ED"/>
    <w:rsid w:val="009D39E8"/>
    <w:rsid w:val="009D3ACC"/>
    <w:rsid w:val="009D5DA3"/>
    <w:rsid w:val="009E009A"/>
    <w:rsid w:val="009E1720"/>
    <w:rsid w:val="009E278E"/>
    <w:rsid w:val="009E46F5"/>
    <w:rsid w:val="009E5054"/>
    <w:rsid w:val="009E517E"/>
    <w:rsid w:val="009E5B06"/>
    <w:rsid w:val="009E7456"/>
    <w:rsid w:val="009F0C85"/>
    <w:rsid w:val="009F2CFB"/>
    <w:rsid w:val="009F3E1F"/>
    <w:rsid w:val="009F4596"/>
    <w:rsid w:val="00A00614"/>
    <w:rsid w:val="00A0658B"/>
    <w:rsid w:val="00A12E30"/>
    <w:rsid w:val="00A14675"/>
    <w:rsid w:val="00A17957"/>
    <w:rsid w:val="00A17D42"/>
    <w:rsid w:val="00A21C08"/>
    <w:rsid w:val="00A229C7"/>
    <w:rsid w:val="00A24F46"/>
    <w:rsid w:val="00A27CE8"/>
    <w:rsid w:val="00A30269"/>
    <w:rsid w:val="00A3344A"/>
    <w:rsid w:val="00A33ED6"/>
    <w:rsid w:val="00A34976"/>
    <w:rsid w:val="00A367D5"/>
    <w:rsid w:val="00A369CF"/>
    <w:rsid w:val="00A37597"/>
    <w:rsid w:val="00A426AE"/>
    <w:rsid w:val="00A43499"/>
    <w:rsid w:val="00A43612"/>
    <w:rsid w:val="00A43DD2"/>
    <w:rsid w:val="00A462C1"/>
    <w:rsid w:val="00A47F2B"/>
    <w:rsid w:val="00A51327"/>
    <w:rsid w:val="00A51D7A"/>
    <w:rsid w:val="00A51EF3"/>
    <w:rsid w:val="00A63BD8"/>
    <w:rsid w:val="00A654C1"/>
    <w:rsid w:val="00A659B8"/>
    <w:rsid w:val="00A67967"/>
    <w:rsid w:val="00A70435"/>
    <w:rsid w:val="00A70548"/>
    <w:rsid w:val="00A71CAF"/>
    <w:rsid w:val="00A7215E"/>
    <w:rsid w:val="00A73CB1"/>
    <w:rsid w:val="00A76E39"/>
    <w:rsid w:val="00A81003"/>
    <w:rsid w:val="00A83E9C"/>
    <w:rsid w:val="00A879E7"/>
    <w:rsid w:val="00A9132D"/>
    <w:rsid w:val="00A9425A"/>
    <w:rsid w:val="00A944AC"/>
    <w:rsid w:val="00A955C2"/>
    <w:rsid w:val="00A95ADC"/>
    <w:rsid w:val="00A964EB"/>
    <w:rsid w:val="00A9746D"/>
    <w:rsid w:val="00AA453D"/>
    <w:rsid w:val="00AA52A3"/>
    <w:rsid w:val="00AA669D"/>
    <w:rsid w:val="00AA6F6A"/>
    <w:rsid w:val="00AA7865"/>
    <w:rsid w:val="00AB19BF"/>
    <w:rsid w:val="00AB36C2"/>
    <w:rsid w:val="00AB37FE"/>
    <w:rsid w:val="00AC2A75"/>
    <w:rsid w:val="00AC2C71"/>
    <w:rsid w:val="00AC79FF"/>
    <w:rsid w:val="00AD0B58"/>
    <w:rsid w:val="00AD3DEE"/>
    <w:rsid w:val="00AD42E8"/>
    <w:rsid w:val="00AD4516"/>
    <w:rsid w:val="00AD518A"/>
    <w:rsid w:val="00AE04EA"/>
    <w:rsid w:val="00AE0538"/>
    <w:rsid w:val="00AE1DBF"/>
    <w:rsid w:val="00AE2A7E"/>
    <w:rsid w:val="00AE3681"/>
    <w:rsid w:val="00AE4155"/>
    <w:rsid w:val="00AE4358"/>
    <w:rsid w:val="00AE4B51"/>
    <w:rsid w:val="00AE58EE"/>
    <w:rsid w:val="00AE79F9"/>
    <w:rsid w:val="00AF4A67"/>
    <w:rsid w:val="00AF4D19"/>
    <w:rsid w:val="00AF50A2"/>
    <w:rsid w:val="00B00BA7"/>
    <w:rsid w:val="00B02F02"/>
    <w:rsid w:val="00B03E09"/>
    <w:rsid w:val="00B05F23"/>
    <w:rsid w:val="00B10427"/>
    <w:rsid w:val="00B12201"/>
    <w:rsid w:val="00B12511"/>
    <w:rsid w:val="00B13C86"/>
    <w:rsid w:val="00B13F2F"/>
    <w:rsid w:val="00B1537B"/>
    <w:rsid w:val="00B200E1"/>
    <w:rsid w:val="00B20390"/>
    <w:rsid w:val="00B20599"/>
    <w:rsid w:val="00B22DB3"/>
    <w:rsid w:val="00B230C2"/>
    <w:rsid w:val="00B24280"/>
    <w:rsid w:val="00B2450A"/>
    <w:rsid w:val="00B24991"/>
    <w:rsid w:val="00B24EA9"/>
    <w:rsid w:val="00B2593A"/>
    <w:rsid w:val="00B259BB"/>
    <w:rsid w:val="00B26624"/>
    <w:rsid w:val="00B27DEC"/>
    <w:rsid w:val="00B27FF0"/>
    <w:rsid w:val="00B30EF8"/>
    <w:rsid w:val="00B31211"/>
    <w:rsid w:val="00B31634"/>
    <w:rsid w:val="00B31DC7"/>
    <w:rsid w:val="00B35393"/>
    <w:rsid w:val="00B37298"/>
    <w:rsid w:val="00B410F5"/>
    <w:rsid w:val="00B43DBF"/>
    <w:rsid w:val="00B45131"/>
    <w:rsid w:val="00B46C51"/>
    <w:rsid w:val="00B5213A"/>
    <w:rsid w:val="00B52681"/>
    <w:rsid w:val="00B52937"/>
    <w:rsid w:val="00B5559A"/>
    <w:rsid w:val="00B566C2"/>
    <w:rsid w:val="00B56838"/>
    <w:rsid w:val="00B56AEC"/>
    <w:rsid w:val="00B60AAC"/>
    <w:rsid w:val="00B62891"/>
    <w:rsid w:val="00B6356F"/>
    <w:rsid w:val="00B64C8F"/>
    <w:rsid w:val="00B64D82"/>
    <w:rsid w:val="00B66600"/>
    <w:rsid w:val="00B67D38"/>
    <w:rsid w:val="00B72301"/>
    <w:rsid w:val="00B73D78"/>
    <w:rsid w:val="00B73D7B"/>
    <w:rsid w:val="00B74410"/>
    <w:rsid w:val="00B74D6C"/>
    <w:rsid w:val="00B7526B"/>
    <w:rsid w:val="00B760DB"/>
    <w:rsid w:val="00B81AE5"/>
    <w:rsid w:val="00B828B3"/>
    <w:rsid w:val="00B8413C"/>
    <w:rsid w:val="00B85CCD"/>
    <w:rsid w:val="00B9347C"/>
    <w:rsid w:val="00B94E58"/>
    <w:rsid w:val="00B96E44"/>
    <w:rsid w:val="00B9729E"/>
    <w:rsid w:val="00B97F36"/>
    <w:rsid w:val="00BA0626"/>
    <w:rsid w:val="00BA0F2D"/>
    <w:rsid w:val="00BA753F"/>
    <w:rsid w:val="00BA7726"/>
    <w:rsid w:val="00BB0AF8"/>
    <w:rsid w:val="00BB0C7F"/>
    <w:rsid w:val="00BB19F2"/>
    <w:rsid w:val="00BB302F"/>
    <w:rsid w:val="00BB44D2"/>
    <w:rsid w:val="00BB5447"/>
    <w:rsid w:val="00BB578D"/>
    <w:rsid w:val="00BB76A1"/>
    <w:rsid w:val="00BC29EF"/>
    <w:rsid w:val="00BC2BC6"/>
    <w:rsid w:val="00BC30CD"/>
    <w:rsid w:val="00BC61C2"/>
    <w:rsid w:val="00BD1620"/>
    <w:rsid w:val="00BD42DA"/>
    <w:rsid w:val="00BD5A2C"/>
    <w:rsid w:val="00BD5BD2"/>
    <w:rsid w:val="00BD66B1"/>
    <w:rsid w:val="00BE2AC1"/>
    <w:rsid w:val="00BE391B"/>
    <w:rsid w:val="00BE6D4F"/>
    <w:rsid w:val="00BF621A"/>
    <w:rsid w:val="00BF7CE7"/>
    <w:rsid w:val="00C002BE"/>
    <w:rsid w:val="00C0037C"/>
    <w:rsid w:val="00C02CCB"/>
    <w:rsid w:val="00C0362B"/>
    <w:rsid w:val="00C05D02"/>
    <w:rsid w:val="00C065D2"/>
    <w:rsid w:val="00C066FC"/>
    <w:rsid w:val="00C06E54"/>
    <w:rsid w:val="00C12032"/>
    <w:rsid w:val="00C15903"/>
    <w:rsid w:val="00C201C4"/>
    <w:rsid w:val="00C20BEE"/>
    <w:rsid w:val="00C20D1C"/>
    <w:rsid w:val="00C27DF7"/>
    <w:rsid w:val="00C30E8E"/>
    <w:rsid w:val="00C31D00"/>
    <w:rsid w:val="00C31EAD"/>
    <w:rsid w:val="00C32164"/>
    <w:rsid w:val="00C335F8"/>
    <w:rsid w:val="00C34BF4"/>
    <w:rsid w:val="00C35932"/>
    <w:rsid w:val="00C40F78"/>
    <w:rsid w:val="00C41485"/>
    <w:rsid w:val="00C4445F"/>
    <w:rsid w:val="00C45555"/>
    <w:rsid w:val="00C45C54"/>
    <w:rsid w:val="00C4720F"/>
    <w:rsid w:val="00C51E12"/>
    <w:rsid w:val="00C55734"/>
    <w:rsid w:val="00C56413"/>
    <w:rsid w:val="00C57DB3"/>
    <w:rsid w:val="00C60451"/>
    <w:rsid w:val="00C6125E"/>
    <w:rsid w:val="00C63E47"/>
    <w:rsid w:val="00C66786"/>
    <w:rsid w:val="00C72185"/>
    <w:rsid w:val="00C76128"/>
    <w:rsid w:val="00C76A9F"/>
    <w:rsid w:val="00C776ED"/>
    <w:rsid w:val="00C83AD6"/>
    <w:rsid w:val="00C86620"/>
    <w:rsid w:val="00C90F99"/>
    <w:rsid w:val="00C91A58"/>
    <w:rsid w:val="00C964DB"/>
    <w:rsid w:val="00C9653C"/>
    <w:rsid w:val="00C97590"/>
    <w:rsid w:val="00C97E28"/>
    <w:rsid w:val="00CA0EF1"/>
    <w:rsid w:val="00CA1100"/>
    <w:rsid w:val="00CB125D"/>
    <w:rsid w:val="00CB1FA7"/>
    <w:rsid w:val="00CB4865"/>
    <w:rsid w:val="00CB6852"/>
    <w:rsid w:val="00CB6E80"/>
    <w:rsid w:val="00CC0986"/>
    <w:rsid w:val="00CD26A7"/>
    <w:rsid w:val="00CD57B6"/>
    <w:rsid w:val="00CE06A4"/>
    <w:rsid w:val="00CE13E5"/>
    <w:rsid w:val="00CE24E3"/>
    <w:rsid w:val="00CE4388"/>
    <w:rsid w:val="00CE49BA"/>
    <w:rsid w:val="00CE4BE4"/>
    <w:rsid w:val="00CE5B8C"/>
    <w:rsid w:val="00CF0E8B"/>
    <w:rsid w:val="00CF12EF"/>
    <w:rsid w:val="00CF1DFB"/>
    <w:rsid w:val="00CF300D"/>
    <w:rsid w:val="00CF6F69"/>
    <w:rsid w:val="00D003FB"/>
    <w:rsid w:val="00D02CA7"/>
    <w:rsid w:val="00D05130"/>
    <w:rsid w:val="00D0698B"/>
    <w:rsid w:val="00D07701"/>
    <w:rsid w:val="00D10F6D"/>
    <w:rsid w:val="00D12C1E"/>
    <w:rsid w:val="00D13277"/>
    <w:rsid w:val="00D142D4"/>
    <w:rsid w:val="00D1682F"/>
    <w:rsid w:val="00D20223"/>
    <w:rsid w:val="00D21963"/>
    <w:rsid w:val="00D21DDB"/>
    <w:rsid w:val="00D30CDF"/>
    <w:rsid w:val="00D349F7"/>
    <w:rsid w:val="00D34C0C"/>
    <w:rsid w:val="00D3622D"/>
    <w:rsid w:val="00D37A0C"/>
    <w:rsid w:val="00D37C54"/>
    <w:rsid w:val="00D40F42"/>
    <w:rsid w:val="00D42614"/>
    <w:rsid w:val="00D45277"/>
    <w:rsid w:val="00D472C1"/>
    <w:rsid w:val="00D5074A"/>
    <w:rsid w:val="00D50C09"/>
    <w:rsid w:val="00D519DE"/>
    <w:rsid w:val="00D51F62"/>
    <w:rsid w:val="00D5203C"/>
    <w:rsid w:val="00D540EE"/>
    <w:rsid w:val="00D55298"/>
    <w:rsid w:val="00D568D8"/>
    <w:rsid w:val="00D6047A"/>
    <w:rsid w:val="00D617F6"/>
    <w:rsid w:val="00D61C99"/>
    <w:rsid w:val="00D64935"/>
    <w:rsid w:val="00D65D4F"/>
    <w:rsid w:val="00D65EE3"/>
    <w:rsid w:val="00D73C0B"/>
    <w:rsid w:val="00D7486B"/>
    <w:rsid w:val="00D74A8A"/>
    <w:rsid w:val="00D7682D"/>
    <w:rsid w:val="00D8095B"/>
    <w:rsid w:val="00D81A4A"/>
    <w:rsid w:val="00D82B3E"/>
    <w:rsid w:val="00D83D51"/>
    <w:rsid w:val="00D8606F"/>
    <w:rsid w:val="00D86EAE"/>
    <w:rsid w:val="00D90FD8"/>
    <w:rsid w:val="00D92C72"/>
    <w:rsid w:val="00D96039"/>
    <w:rsid w:val="00D96920"/>
    <w:rsid w:val="00DA21E6"/>
    <w:rsid w:val="00DA4837"/>
    <w:rsid w:val="00DA4A3A"/>
    <w:rsid w:val="00DA52B7"/>
    <w:rsid w:val="00DA7972"/>
    <w:rsid w:val="00DB04A8"/>
    <w:rsid w:val="00DB14A3"/>
    <w:rsid w:val="00DB19BA"/>
    <w:rsid w:val="00DB40F2"/>
    <w:rsid w:val="00DB6043"/>
    <w:rsid w:val="00DC1B3E"/>
    <w:rsid w:val="00DC39ED"/>
    <w:rsid w:val="00DC5A13"/>
    <w:rsid w:val="00DC6A56"/>
    <w:rsid w:val="00DD0B4E"/>
    <w:rsid w:val="00DD159F"/>
    <w:rsid w:val="00DD3727"/>
    <w:rsid w:val="00DD4DB8"/>
    <w:rsid w:val="00DD5359"/>
    <w:rsid w:val="00DD59C4"/>
    <w:rsid w:val="00DD6D0E"/>
    <w:rsid w:val="00DD7C1D"/>
    <w:rsid w:val="00DE3817"/>
    <w:rsid w:val="00DE3FCC"/>
    <w:rsid w:val="00DE52DC"/>
    <w:rsid w:val="00DE66D6"/>
    <w:rsid w:val="00DF059E"/>
    <w:rsid w:val="00DF193E"/>
    <w:rsid w:val="00DF3D6D"/>
    <w:rsid w:val="00DF5A62"/>
    <w:rsid w:val="00DF77C4"/>
    <w:rsid w:val="00DF788B"/>
    <w:rsid w:val="00DF7DBC"/>
    <w:rsid w:val="00E00147"/>
    <w:rsid w:val="00E01360"/>
    <w:rsid w:val="00E01574"/>
    <w:rsid w:val="00E01B55"/>
    <w:rsid w:val="00E01C08"/>
    <w:rsid w:val="00E03482"/>
    <w:rsid w:val="00E05B6D"/>
    <w:rsid w:val="00E06069"/>
    <w:rsid w:val="00E07E64"/>
    <w:rsid w:val="00E10530"/>
    <w:rsid w:val="00E10AE7"/>
    <w:rsid w:val="00E123AA"/>
    <w:rsid w:val="00E142DB"/>
    <w:rsid w:val="00E168C7"/>
    <w:rsid w:val="00E16935"/>
    <w:rsid w:val="00E16FC4"/>
    <w:rsid w:val="00E20423"/>
    <w:rsid w:val="00E20437"/>
    <w:rsid w:val="00E20D4E"/>
    <w:rsid w:val="00E21FE9"/>
    <w:rsid w:val="00E22049"/>
    <w:rsid w:val="00E27D0D"/>
    <w:rsid w:val="00E313F8"/>
    <w:rsid w:val="00E319C6"/>
    <w:rsid w:val="00E31B91"/>
    <w:rsid w:val="00E337F3"/>
    <w:rsid w:val="00E34F78"/>
    <w:rsid w:val="00E36AF3"/>
    <w:rsid w:val="00E375AE"/>
    <w:rsid w:val="00E41381"/>
    <w:rsid w:val="00E431FA"/>
    <w:rsid w:val="00E44A9B"/>
    <w:rsid w:val="00E45F2B"/>
    <w:rsid w:val="00E479F9"/>
    <w:rsid w:val="00E52606"/>
    <w:rsid w:val="00E52924"/>
    <w:rsid w:val="00E52CE6"/>
    <w:rsid w:val="00E5360F"/>
    <w:rsid w:val="00E549D8"/>
    <w:rsid w:val="00E61918"/>
    <w:rsid w:val="00E63CB9"/>
    <w:rsid w:val="00E67C60"/>
    <w:rsid w:val="00E72E34"/>
    <w:rsid w:val="00E733A4"/>
    <w:rsid w:val="00E741A3"/>
    <w:rsid w:val="00E77DC7"/>
    <w:rsid w:val="00E837F2"/>
    <w:rsid w:val="00E86E37"/>
    <w:rsid w:val="00E8707F"/>
    <w:rsid w:val="00E873DB"/>
    <w:rsid w:val="00E92568"/>
    <w:rsid w:val="00E93766"/>
    <w:rsid w:val="00E9400C"/>
    <w:rsid w:val="00EA1FCA"/>
    <w:rsid w:val="00EA3262"/>
    <w:rsid w:val="00EA3DAE"/>
    <w:rsid w:val="00EB084B"/>
    <w:rsid w:val="00EB11E3"/>
    <w:rsid w:val="00EB232A"/>
    <w:rsid w:val="00EB3DB6"/>
    <w:rsid w:val="00EB69FF"/>
    <w:rsid w:val="00EC13BB"/>
    <w:rsid w:val="00EC273B"/>
    <w:rsid w:val="00EC284D"/>
    <w:rsid w:val="00EC33CE"/>
    <w:rsid w:val="00ED00DB"/>
    <w:rsid w:val="00ED2609"/>
    <w:rsid w:val="00ED4438"/>
    <w:rsid w:val="00ED76B4"/>
    <w:rsid w:val="00ED7B69"/>
    <w:rsid w:val="00EE1EED"/>
    <w:rsid w:val="00EE51B3"/>
    <w:rsid w:val="00EF19F7"/>
    <w:rsid w:val="00EF1D5D"/>
    <w:rsid w:val="00EF4E46"/>
    <w:rsid w:val="00EF52E0"/>
    <w:rsid w:val="00EF590B"/>
    <w:rsid w:val="00EF6A37"/>
    <w:rsid w:val="00F0011B"/>
    <w:rsid w:val="00F007DC"/>
    <w:rsid w:val="00F021D4"/>
    <w:rsid w:val="00F0392D"/>
    <w:rsid w:val="00F04F2C"/>
    <w:rsid w:val="00F053D7"/>
    <w:rsid w:val="00F108D5"/>
    <w:rsid w:val="00F10DF5"/>
    <w:rsid w:val="00F11C67"/>
    <w:rsid w:val="00F1258B"/>
    <w:rsid w:val="00F134D0"/>
    <w:rsid w:val="00F1503F"/>
    <w:rsid w:val="00F16DE9"/>
    <w:rsid w:val="00F171CB"/>
    <w:rsid w:val="00F20185"/>
    <w:rsid w:val="00F203E7"/>
    <w:rsid w:val="00F218CB"/>
    <w:rsid w:val="00F2759B"/>
    <w:rsid w:val="00F3242B"/>
    <w:rsid w:val="00F33CF6"/>
    <w:rsid w:val="00F35453"/>
    <w:rsid w:val="00F368B9"/>
    <w:rsid w:val="00F42ECD"/>
    <w:rsid w:val="00F52298"/>
    <w:rsid w:val="00F53F16"/>
    <w:rsid w:val="00F5610B"/>
    <w:rsid w:val="00F574EA"/>
    <w:rsid w:val="00F61667"/>
    <w:rsid w:val="00F618EC"/>
    <w:rsid w:val="00F6387D"/>
    <w:rsid w:val="00F64790"/>
    <w:rsid w:val="00F6592E"/>
    <w:rsid w:val="00F71655"/>
    <w:rsid w:val="00F7273E"/>
    <w:rsid w:val="00F742B5"/>
    <w:rsid w:val="00F74D7B"/>
    <w:rsid w:val="00F7525F"/>
    <w:rsid w:val="00F75EE5"/>
    <w:rsid w:val="00F7663C"/>
    <w:rsid w:val="00F802B1"/>
    <w:rsid w:val="00F81276"/>
    <w:rsid w:val="00F813D2"/>
    <w:rsid w:val="00F835F4"/>
    <w:rsid w:val="00F83725"/>
    <w:rsid w:val="00F87EEB"/>
    <w:rsid w:val="00F90E6A"/>
    <w:rsid w:val="00F92039"/>
    <w:rsid w:val="00F92D56"/>
    <w:rsid w:val="00F940F1"/>
    <w:rsid w:val="00F95A49"/>
    <w:rsid w:val="00F977ED"/>
    <w:rsid w:val="00FA01E5"/>
    <w:rsid w:val="00FA0A0C"/>
    <w:rsid w:val="00FA27D2"/>
    <w:rsid w:val="00FA354E"/>
    <w:rsid w:val="00FA52C2"/>
    <w:rsid w:val="00FA6CE1"/>
    <w:rsid w:val="00FB1241"/>
    <w:rsid w:val="00FB3808"/>
    <w:rsid w:val="00FB4F39"/>
    <w:rsid w:val="00FB59FD"/>
    <w:rsid w:val="00FB6AB3"/>
    <w:rsid w:val="00FB6ADB"/>
    <w:rsid w:val="00FB7A50"/>
    <w:rsid w:val="00FC13CD"/>
    <w:rsid w:val="00FC3CA4"/>
    <w:rsid w:val="00FC41FC"/>
    <w:rsid w:val="00FC4D88"/>
    <w:rsid w:val="00FC72DB"/>
    <w:rsid w:val="00FD16B7"/>
    <w:rsid w:val="00FD25B4"/>
    <w:rsid w:val="00FD3F28"/>
    <w:rsid w:val="00FD75B5"/>
    <w:rsid w:val="00FE0472"/>
    <w:rsid w:val="00FE467E"/>
    <w:rsid w:val="00FE4CF0"/>
    <w:rsid w:val="00FE5A3E"/>
    <w:rsid w:val="00FE7DA1"/>
    <w:rsid w:val="00FF0580"/>
    <w:rsid w:val="00FF141E"/>
    <w:rsid w:val="00FF21E3"/>
    <w:rsid w:val="00FF2E03"/>
    <w:rsid w:val="00FF3C14"/>
    <w:rsid w:val="00FF4412"/>
    <w:rsid w:val="00FF6D3E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594D3"/>
  <w15:chartTrackingRefBased/>
  <w15:docId w15:val="{6FFE768B-1336-41A5-88C5-26B0804F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545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784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6647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16026"/>
    <w:rPr>
      <w:color w:val="605E5C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473967"/>
    <w:rPr>
      <w:color w:val="0000FF"/>
      <w:u w:val="single"/>
      <w:shd w:val="clear" w:color="auto" w:fill="F3F2F1"/>
    </w:rPr>
  </w:style>
  <w:style w:type="character" w:styleId="FollowedHyperlink">
    <w:name w:val="FollowedHyperlink"/>
    <w:basedOn w:val="DefaultParagraphFont"/>
    <w:uiPriority w:val="99"/>
    <w:semiHidden/>
    <w:unhideWhenUsed/>
    <w:rsid w:val="00667C3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6A4"/>
  </w:style>
  <w:style w:type="paragraph" w:styleId="Footer">
    <w:name w:val="footer"/>
    <w:basedOn w:val="Normal"/>
    <w:link w:val="FooterChar"/>
    <w:uiPriority w:val="99"/>
    <w:unhideWhenUsed/>
    <w:rsid w:val="00CE0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Murshed, Raidah</dc:creator>
  <cp:keywords/>
  <dc:description/>
  <cp:lastModifiedBy>Murshed, Raidah</cp:lastModifiedBy>
  <cp:revision>16</cp:revision>
  <cp:lastPrinted>2026-05-13T21:17:00Z</cp:lastPrinted>
  <dcterms:created xsi:type="dcterms:W3CDTF">2026-05-13T21:17:00Z</dcterms:created>
  <dcterms:modified xsi:type="dcterms:W3CDTF">2026-05-13T21:26:00Z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1c52a1b6ccacc9f366c79dba0e2d2f625919aae1ae8d8bc80ac9569658a2bf95</vt:lpwstr>
  </property>
</Properties>
</file>