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F27E" w14:textId="4B065C18" w:rsidR="00A97283" w:rsidRPr="00E872A0" w:rsidRDefault="002A10F4" w:rsidP="00276D26">
      <w:pPr>
        <w:pStyle w:val="Heading1"/>
        <w:spacing w:before="120" w:line="240" w:lineRule="auto"/>
        <w:jc w:val="center"/>
        <w:rPr>
          <w:color w:val="auto"/>
          <w:sz w:val="36"/>
          <w:szCs w:val="36"/>
        </w:rPr>
      </w:pPr>
      <w:r w:rsidRPr="00E872A0">
        <w:rPr>
          <w:noProof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1960CC6" wp14:editId="648BA624">
            <wp:simplePos x="0" y="0"/>
            <wp:positionH relativeFrom="column">
              <wp:posOffset>5699125</wp:posOffset>
            </wp:positionH>
            <wp:positionV relativeFrom="paragraph">
              <wp:posOffset>-128905</wp:posOffset>
            </wp:positionV>
            <wp:extent cx="843714" cy="759460"/>
            <wp:effectExtent l="0" t="0" r="0" b="2540"/>
            <wp:wrapNone/>
            <wp:docPr id="177953929" name="Picture 3" descr="Texas State University logo. &#10;&#10;This is the Texas Stat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9491" name="Picture 3" descr="Texas State University logo. &#10;&#10;This is the Texas Stat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14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283" w:rsidRPr="00E872A0">
        <w:rPr>
          <w:noProof/>
          <w:color w:val="auto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0013408" wp14:editId="7C5EA5F0">
            <wp:simplePos x="0" y="0"/>
            <wp:positionH relativeFrom="column">
              <wp:posOffset>-752475</wp:posOffset>
            </wp:positionH>
            <wp:positionV relativeFrom="paragraph">
              <wp:posOffset>-266700</wp:posOffset>
            </wp:positionV>
            <wp:extent cx="1114425" cy="638175"/>
            <wp:effectExtent l="0" t="0" r="9525" b="9525"/>
            <wp:wrapNone/>
            <wp:docPr id="1459443993" name="Picture 1" descr="Dallas College logo&#10;&#10;This is the Dallas Colleg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91343" name="Picture 1" descr="Dallas College logo&#10;&#10;This is the Dallas Colleg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283" w:rsidRPr="00E872A0">
        <w:rPr>
          <w:color w:val="auto"/>
          <w:sz w:val="36"/>
          <w:szCs w:val="36"/>
        </w:rPr>
        <w:t>TXST Local at Dallas College - Guided Pathway</w:t>
      </w:r>
    </w:p>
    <w:p w14:paraId="3C19C263" w14:textId="77777777" w:rsidR="00A97283" w:rsidRPr="002501BD" w:rsidRDefault="00A97283" w:rsidP="00A97283">
      <w:pPr>
        <w:tabs>
          <w:tab w:val="center" w:pos="5400"/>
          <w:tab w:val="left" w:pos="8250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Field of Study</w:t>
      </w:r>
      <w:r w:rsidRPr="002501BD">
        <w:rPr>
          <w:rFonts w:asciiTheme="majorHAnsi" w:hAnsiTheme="majorHAnsi" w:cstheme="majorHAnsi"/>
          <w:b/>
          <w:bCs/>
          <w:sz w:val="24"/>
          <w:szCs w:val="24"/>
        </w:rPr>
        <w:t xml:space="preserve"> in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Business </w:t>
      </w:r>
    </w:p>
    <w:p w14:paraId="4343181F" w14:textId="302AC4F8" w:rsidR="00A97283" w:rsidRDefault="00A97283" w:rsidP="00A97283">
      <w:pPr>
        <w:pStyle w:val="Header"/>
        <w:jc w:val="center"/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</w:pPr>
      <w:r w:rsidRPr="00247C04"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 xml:space="preserve">Bachelor of Business Administration (B.B.A.) Major in </w:t>
      </w:r>
      <w:r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 xml:space="preserve">Information Systems with a concentration in Business Analytics </w:t>
      </w:r>
    </w:p>
    <w:p w14:paraId="165FC8BB" w14:textId="23367068" w:rsidR="00E27190" w:rsidRDefault="00247C04" w:rsidP="00E27190">
      <w:pPr>
        <w:spacing w:before="240" w:after="0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826A8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71E4DC3E" w14:textId="11CCBC0F" w:rsidR="00E27190" w:rsidRPr="00E27190" w:rsidRDefault="007075B1" w:rsidP="00A10F3A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="00E27190"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0AE512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0247C04">
        <w:trPr>
          <w:trHeight w:val="300"/>
          <w:tblHeader/>
        </w:trPr>
        <w:tc>
          <w:tcPr>
            <w:tcW w:w="5395" w:type="dxa"/>
          </w:tcPr>
          <w:p w14:paraId="54423BDE" w14:textId="366E0620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32A3BEF7">
              <w:rPr>
                <w:rFonts w:asciiTheme="majorHAnsi" w:eastAsia="Cambria" w:hAnsiTheme="majorHAnsi" w:cstheme="majorBidi"/>
              </w:rPr>
              <w:t xml:space="preserve"> </w:t>
            </w:r>
            <w:r w:rsidRPr="32A3BEF7">
              <w:rPr>
                <w:rFonts w:asciiTheme="majorHAnsi" w:hAnsiTheme="majorHAnsi" w:cstheme="majorBidi"/>
              </w:rPr>
              <w:t>ENGL 1301 Composition I (Core 010</w:t>
            </w:r>
            <w:r w:rsidR="00E27190">
              <w:rPr>
                <w:rFonts w:asciiTheme="majorHAnsi" w:hAnsiTheme="majorHAnsi" w:cstheme="majorBidi"/>
              </w:rPr>
              <w:t xml:space="preserve">; “B” or better is required) </w:t>
            </w:r>
          </w:p>
        </w:tc>
        <w:tc>
          <w:tcPr>
            <w:tcW w:w="5395" w:type="dxa"/>
          </w:tcPr>
          <w:p w14:paraId="0BFFA8FD" w14:textId="5B035CF2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Pr="7F9AA240">
              <w:rPr>
                <w:rFonts w:asciiTheme="majorHAnsi" w:hAnsiTheme="majorHAnsi" w:cstheme="majorBidi"/>
              </w:rPr>
              <w:t>(Core 010</w:t>
            </w:r>
            <w:r w:rsidR="00E27190">
              <w:rPr>
                <w:rFonts w:asciiTheme="majorHAnsi" w:hAnsiTheme="majorHAnsi" w:cstheme="majorBidi"/>
              </w:rPr>
              <w:t>; “B” or better is required)</w:t>
            </w:r>
          </w:p>
        </w:tc>
      </w:tr>
      <w:tr w:rsidR="00247C04" w:rsidRPr="008B6AE3" w14:paraId="6498DD2B" w14:textId="77777777" w:rsidTr="00247C04">
        <w:trPr>
          <w:trHeight w:val="300"/>
          <w:tblHeader/>
        </w:trPr>
        <w:tc>
          <w:tcPr>
            <w:tcW w:w="5395" w:type="dxa"/>
          </w:tcPr>
          <w:p w14:paraId="0524BAE5" w14:textId="73C41D4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08A13654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>
              <w:rPr>
                <w:rFonts w:asciiTheme="majorHAnsi" w:hAnsiTheme="majorHAnsi" w:cstheme="majorBidi"/>
              </w:rPr>
              <w:t xml:space="preserve">MATH 1325-Calculus for Business and Social Sciences </w:t>
            </w:r>
          </w:p>
        </w:tc>
      </w:tr>
      <w:tr w:rsidR="00247C04" w:rsidRPr="008B6AE3" w14:paraId="6E161638" w14:textId="77777777" w:rsidTr="00247C04">
        <w:trPr>
          <w:trHeight w:val="300"/>
          <w:tblHeader/>
        </w:trPr>
        <w:tc>
          <w:tcPr>
            <w:tcW w:w="5395" w:type="dxa"/>
          </w:tcPr>
          <w:p w14:paraId="5769A88A" w14:textId="659B3C7E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247C04"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0247C04">
        <w:trPr>
          <w:trHeight w:val="300"/>
          <w:tblHeader/>
        </w:trPr>
        <w:tc>
          <w:tcPr>
            <w:tcW w:w="5395" w:type="dxa"/>
          </w:tcPr>
          <w:p w14:paraId="605F483F" w14:textId="46BA35C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26373ED" w14:textId="19ED9B91" w:rsidR="00247C04" w:rsidRPr="008B6AE3" w:rsidRDefault="00A012AD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>ECON 2302 – Principles of Microeconomics</w:t>
            </w:r>
            <w:r w:rsidR="00E27190"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247C04" w:rsidRPr="008B6AE3" w14:paraId="64FE2453" w14:textId="77777777" w:rsidTr="00516401">
        <w:trPr>
          <w:trHeight w:val="300"/>
          <w:tblHeader/>
        </w:trPr>
        <w:tc>
          <w:tcPr>
            <w:tcW w:w="5395" w:type="dxa"/>
          </w:tcPr>
          <w:p w14:paraId="00C9912B" w14:textId="4514B15A" w:rsidR="00247C04" w:rsidRPr="008B6AE3" w:rsidRDefault="00E27190" w:rsidP="00825399">
            <w:pPr>
              <w:rPr>
                <w:rFonts w:eastAsia="Times New Roman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SPCH 131</w:t>
            </w:r>
            <w:r>
              <w:rPr>
                <w:rFonts w:asciiTheme="majorHAnsi" w:hAnsiTheme="majorHAnsi" w:cstheme="majorBidi"/>
              </w:rPr>
              <w:t>5</w:t>
            </w:r>
            <w:r w:rsidRPr="7F9AA240">
              <w:rPr>
                <w:rFonts w:asciiTheme="majorHAnsi" w:hAnsiTheme="majorHAnsi" w:cstheme="majorBidi"/>
              </w:rPr>
              <w:t xml:space="preserve"> (Core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1DF112F2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B</w:t>
            </w:r>
            <w:r w:rsidRPr="00E27190">
              <w:rPr>
                <w:rFonts w:asciiTheme="majorHAnsi" w:hAnsiTheme="majorHAnsi" w:cstheme="majorBidi"/>
              </w:rPr>
              <w:t>LAW 3301</w:t>
            </w:r>
            <w:r w:rsidR="00AF6B21">
              <w:rPr>
                <w:rFonts w:asciiTheme="majorHAnsi" w:hAnsiTheme="majorHAnsi" w:cstheme="majorBidi"/>
              </w:rPr>
              <w:t>-</w:t>
            </w:r>
            <w:r w:rsidRPr="00E27190">
              <w:rPr>
                <w:rFonts w:asciiTheme="majorHAnsi" w:hAnsiTheme="majorHAnsi" w:cstheme="majorBidi"/>
              </w:rPr>
              <w:t>Legal Environment of Business</w:t>
            </w:r>
          </w:p>
        </w:tc>
      </w:tr>
      <w:tr w:rsidR="00E27190" w:rsidRPr="008B6AE3" w14:paraId="04FC1DD7" w14:textId="77777777" w:rsidTr="008853A8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4CCAEE67" w:rsidR="00E27190" w:rsidRPr="7F9AA240" w:rsidRDefault="008853A8" w:rsidP="00825399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 xml:space="preserve">US 1100 University Seminar 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37D05CDB" w:rsidR="00E27190" w:rsidRDefault="00A10F3A" w:rsidP="00825399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PHED </w:t>
            </w:r>
            <w:r>
              <w:rPr>
                <w:rFonts w:asciiTheme="majorHAnsi" w:hAnsiTheme="majorHAnsi" w:cstheme="majorBidi"/>
              </w:rPr>
              <w:t>1164-</w:t>
            </w:r>
            <w:r w:rsidRPr="00A10F3A">
              <w:rPr>
                <w:rFonts w:asciiTheme="majorHAnsi" w:hAnsiTheme="majorHAnsi" w:cstheme="majorBidi"/>
              </w:rPr>
              <w:t xml:space="preserve"> Introduction to Physical Fitness and Wellness</w:t>
            </w:r>
          </w:p>
        </w:tc>
      </w:tr>
      <w:tr w:rsidR="00247C04" w:rsidRPr="008B6AE3" w14:paraId="4330EC13" w14:textId="77777777" w:rsidTr="00247C04">
        <w:trPr>
          <w:trHeight w:val="300"/>
          <w:tblHeader/>
        </w:trPr>
        <w:tc>
          <w:tcPr>
            <w:tcW w:w="5395" w:type="dxa"/>
          </w:tcPr>
          <w:p w14:paraId="04C46710" w14:textId="58AAFCB6" w:rsidR="00247C04" w:rsidRPr="00AE512F" w:rsidRDefault="00247C04" w:rsidP="0082539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 w:rsidR="008853A8"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52227DA1" w:rsidR="00247C04" w:rsidRPr="00AE512F" w:rsidRDefault="00247C04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E27190" w:rsidRPr="00AE512F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10816D75" w14:textId="666D7489" w:rsidR="00A10F3A" w:rsidRDefault="00A10F3A" w:rsidP="00A10F3A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6A490129" w14:textId="77777777" w:rsidR="007075B1" w:rsidRDefault="007075B1" w:rsidP="007075B1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p w14:paraId="5D644F5A" w14:textId="77777777" w:rsidR="007075B1" w:rsidRPr="00E27190" w:rsidRDefault="007075B1" w:rsidP="007075B1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10F3A" w:rsidRPr="008B6AE3" w14:paraId="2D970981" w14:textId="77777777" w:rsidTr="00825399">
        <w:tc>
          <w:tcPr>
            <w:tcW w:w="5330" w:type="dxa"/>
          </w:tcPr>
          <w:p w14:paraId="0839D539" w14:textId="05DDE61F" w:rsidR="00A10F3A" w:rsidRPr="008B6AE3" w:rsidRDefault="00A10F3A" w:rsidP="00825399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BIOL 1408 </w:t>
            </w:r>
            <w:r>
              <w:t>Biology</w:t>
            </w:r>
            <w:r w:rsidRPr="00A10F3A">
              <w:rPr>
                <w:rFonts w:asciiTheme="majorHAnsi" w:hAnsiTheme="majorHAnsi" w:cstheme="majorBidi"/>
              </w:rPr>
              <w:t xml:space="preserve"> for Non-Science Majors I </w:t>
            </w:r>
            <w:r>
              <w:rPr>
                <w:rFonts w:asciiTheme="majorHAnsi" w:hAnsiTheme="majorHAnsi" w:cstheme="majorBidi"/>
              </w:rPr>
              <w:t>(Core 030)</w:t>
            </w:r>
          </w:p>
        </w:tc>
        <w:tc>
          <w:tcPr>
            <w:tcW w:w="5460" w:type="dxa"/>
          </w:tcPr>
          <w:p w14:paraId="2DB5AC12" w14:textId="70070B14" w:rsidR="00A10F3A" w:rsidRPr="008B6AE3" w:rsidRDefault="00AF6B21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BIOL 1409 – Biology for Non-Science Majors II</w:t>
            </w:r>
            <w:r>
              <w:rPr>
                <w:rFonts w:asciiTheme="majorHAnsi" w:hAnsiTheme="majorHAnsi" w:cstheme="majorBidi"/>
              </w:rPr>
              <w:t xml:space="preserve"> (Core 030)</w:t>
            </w:r>
          </w:p>
        </w:tc>
      </w:tr>
      <w:tr w:rsidR="00A10F3A" w:rsidRPr="008B6AE3" w14:paraId="5E17E089" w14:textId="77777777" w:rsidTr="00825399">
        <w:tc>
          <w:tcPr>
            <w:tcW w:w="5330" w:type="dxa"/>
          </w:tcPr>
          <w:p w14:paraId="165460F9" w14:textId="73A14650" w:rsidR="00A10F3A" w:rsidRPr="008B6AE3" w:rsidRDefault="00AF6B21" w:rsidP="00A10F3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A10F3A" w:rsidRPr="008B6AE3" w14:paraId="32FDEC09" w14:textId="77777777" w:rsidTr="00825399">
        <w:tc>
          <w:tcPr>
            <w:tcW w:w="5330" w:type="dxa"/>
          </w:tcPr>
          <w:p w14:paraId="550DCB6C" w14:textId="5D812785" w:rsidR="00A10F3A" w:rsidRPr="008B6AE3" w:rsidRDefault="00AF6B21" w:rsidP="00AF6B2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D41DE68" w14:textId="6E1DFEDA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</w:tc>
      </w:tr>
      <w:tr w:rsidR="00AF6B21" w:rsidRPr="008B6AE3" w14:paraId="75A2FF2B" w14:textId="77777777" w:rsidTr="008D15B6">
        <w:tc>
          <w:tcPr>
            <w:tcW w:w="5330" w:type="dxa"/>
          </w:tcPr>
          <w:p w14:paraId="5254EE35" w14:textId="4B56A02D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  <w:shd w:val="clear" w:color="auto" w:fill="FFFFFF" w:themeFill="background1"/>
          </w:tcPr>
          <w:p w14:paraId="1F435866" w14:textId="4CA49A55" w:rsidR="00AF6B21" w:rsidRPr="008B6AE3" w:rsidRDefault="008D15B6" w:rsidP="00AF6B2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proofErr w:type="gramStart"/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00AF6B21">
              <w:rPr>
                <w:rFonts w:asciiTheme="majorHAnsi" w:eastAsia="Cambria" w:hAnsiTheme="majorHAnsi" w:cstheme="majorBidi"/>
              </w:rPr>
              <w:t xml:space="preserve"> 1302 - United States History II</w:t>
            </w:r>
            <w:r>
              <w:rPr>
                <w:rFonts w:asciiTheme="majorHAnsi" w:eastAsia="Cambria" w:hAnsiTheme="majorHAnsi" w:cstheme="majorBidi"/>
              </w:rPr>
              <w:t xml:space="preserve"> (Core 060)</w:t>
            </w:r>
          </w:p>
        </w:tc>
      </w:tr>
      <w:tr w:rsidR="00AF6B21" w:rsidRPr="008B6AE3" w14:paraId="31D2BF0D" w14:textId="77777777" w:rsidTr="009A348D">
        <w:tc>
          <w:tcPr>
            <w:tcW w:w="5330" w:type="dxa"/>
            <w:shd w:val="clear" w:color="auto" w:fill="D1D1D1" w:themeFill="background2" w:themeFillShade="E6"/>
          </w:tcPr>
          <w:p w14:paraId="092404B8" w14:textId="14214914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MGT 3303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Management of Organizations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465BEA42" w:rsidR="00AF6B21" w:rsidRPr="4FD50D56" w:rsidRDefault="00AF6B21" w:rsidP="00AF6B21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</w:tr>
      <w:tr w:rsidR="00AF6B21" w:rsidRPr="00417F56" w14:paraId="3F95FF76" w14:textId="77777777" w:rsidTr="00825399">
        <w:trPr>
          <w:trHeight w:val="40"/>
        </w:trPr>
        <w:tc>
          <w:tcPr>
            <w:tcW w:w="5330" w:type="dxa"/>
          </w:tcPr>
          <w:p w14:paraId="7CF82020" w14:textId="10FB2A16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  <w:tc>
          <w:tcPr>
            <w:tcW w:w="5460" w:type="dxa"/>
          </w:tcPr>
          <w:p w14:paraId="55F553A0" w14:textId="00C8B95B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04FA0CCC" w14:textId="63279509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lastRenderedPageBreak/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  <w:r w:rsid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</w:p>
    <w:p w14:paraId="31C7A4B5" w14:textId="77777777" w:rsidR="007075B1" w:rsidRDefault="007075B1" w:rsidP="007075B1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p w14:paraId="3B39AB7F" w14:textId="77777777" w:rsidR="007075B1" w:rsidRPr="00E27190" w:rsidRDefault="007075B1" w:rsidP="007075B1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900DC5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82539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69217846" w:rsidR="00A47258" w:rsidRPr="008B6AE3" w:rsidRDefault="00AB14D4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A47258" w:rsidRPr="008B6AE3" w14:paraId="76F319FA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0451FB84" w14:textId="43A41193" w:rsidR="00A47258" w:rsidRPr="008B6AE3" w:rsidRDefault="00A15B2D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24A048FE" w:rsidR="00A47258" w:rsidRPr="008B6AE3" w:rsidRDefault="00256322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AN</w:t>
            </w:r>
            <w:r w:rsidR="00F565F1">
              <w:rPr>
                <w:rFonts w:asciiTheme="majorHAnsi" w:hAnsiTheme="majorHAnsi" w:cstheme="majorBidi"/>
              </w:rPr>
              <w:t>LY</w:t>
            </w:r>
            <w:r>
              <w:rPr>
                <w:rFonts w:asciiTheme="majorHAnsi" w:hAnsiTheme="majorHAnsi" w:cstheme="majorBidi"/>
              </w:rPr>
              <w:t xml:space="preserve"> 3341</w:t>
            </w:r>
            <w:r w:rsidR="007076D4" w:rsidRPr="007076D4">
              <w:rPr>
                <w:rFonts w:asciiTheme="majorHAnsi" w:hAnsiTheme="majorHAnsi" w:cstheme="majorBidi"/>
              </w:rPr>
              <w:t>Computational Methods for Analytics</w:t>
            </w:r>
          </w:p>
        </w:tc>
      </w:tr>
      <w:tr w:rsidR="00A47258" w:rsidRPr="008B6AE3" w14:paraId="083B46DB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7387BFC" w14:textId="7338A24D" w:rsidR="00A47258" w:rsidRPr="008B6AE3" w:rsidRDefault="00B247A5" w:rsidP="00825399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19D48C41" w:rsidR="00A47258" w:rsidRPr="008B6AE3" w:rsidRDefault="00256322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3374</w:t>
            </w:r>
            <w:r w:rsidR="00833B5C">
              <w:rPr>
                <w:rFonts w:asciiTheme="majorHAnsi" w:hAnsiTheme="majorHAnsi" w:cstheme="majorBidi"/>
              </w:rPr>
              <w:t xml:space="preserve"> </w:t>
            </w:r>
            <w:r w:rsidR="00833B5C" w:rsidRPr="00833B5C">
              <w:rPr>
                <w:rFonts w:asciiTheme="majorHAnsi" w:hAnsiTheme="majorHAnsi" w:cstheme="majorBidi"/>
              </w:rPr>
              <w:t>System Analysis and Design</w:t>
            </w:r>
          </w:p>
        </w:tc>
      </w:tr>
      <w:tr w:rsidR="00A47258" w:rsidRPr="008B6AE3" w14:paraId="26C2E7F4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51A0637" w14:textId="0DF4D6A1" w:rsidR="00A47258" w:rsidRPr="008B6AE3" w:rsidRDefault="008D15B6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ANLY 3339</w:t>
            </w:r>
            <w:r w:rsidRPr="000F5A63">
              <w:rPr>
                <w:rFonts w:asciiTheme="majorHAnsi" w:hAnsiTheme="majorHAnsi" w:cstheme="majorBidi"/>
              </w:rPr>
              <w:t xml:space="preserve"> </w:t>
            </w:r>
            <w:r w:rsidRPr="00633531">
              <w:rPr>
                <w:rFonts w:asciiTheme="majorHAnsi" w:hAnsiTheme="majorHAnsi" w:cstheme="majorBidi"/>
              </w:rPr>
              <w:t>Data Mining and Visualization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6D50D6" w14:textId="2C448734" w:rsidR="00A47258" w:rsidRPr="008B6AE3" w:rsidRDefault="008D15B6" w:rsidP="00825399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 xml:space="preserve">ISAN 3382 </w:t>
            </w:r>
            <w:r w:rsidRPr="002C31A4">
              <w:rPr>
                <w:rFonts w:asciiTheme="majorHAnsi" w:hAnsiTheme="majorHAnsi" w:cstheme="majorBidi"/>
              </w:rPr>
              <w:t>Computer Data Base Systems</w:t>
            </w:r>
          </w:p>
        </w:tc>
      </w:tr>
      <w:tr w:rsidR="00A47258" w:rsidRPr="008B6AE3" w14:paraId="643D7862" w14:textId="77777777" w:rsidTr="00784937">
        <w:trPr>
          <w:trHeight w:val="614"/>
        </w:trPr>
        <w:tc>
          <w:tcPr>
            <w:tcW w:w="5330" w:type="dxa"/>
            <w:shd w:val="clear" w:color="auto" w:fill="D1D1D1" w:themeFill="background2" w:themeFillShade="E6"/>
          </w:tcPr>
          <w:p w14:paraId="1E4936B0" w14:textId="17C9D2F1" w:rsidR="00A47258" w:rsidRPr="00A47258" w:rsidRDefault="00784937" w:rsidP="00825399">
            <w:pPr>
              <w:rPr>
                <w:rStyle w:val="Emphasis"/>
                <w:i w:val="0"/>
                <w:iCs w:val="0"/>
              </w:rPr>
            </w:pPr>
            <w:r>
              <w:rPr>
                <w:rFonts w:asciiTheme="majorHAnsi" w:hAnsiTheme="majorHAnsi" w:cstheme="majorBidi"/>
              </w:rPr>
              <w:t xml:space="preserve">ANLY 3330 </w:t>
            </w:r>
            <w:r w:rsidRPr="00FE4D0C">
              <w:rPr>
                <w:rFonts w:asciiTheme="majorHAnsi" w:hAnsiTheme="majorHAnsi" w:cstheme="majorBidi"/>
              </w:rPr>
              <w:t>Introduction to Business Analytics</w:t>
            </w:r>
          </w:p>
        </w:tc>
        <w:tc>
          <w:tcPr>
            <w:tcW w:w="5460" w:type="dxa"/>
            <w:shd w:val="clear" w:color="auto" w:fill="FFFFFF" w:themeFill="background1"/>
          </w:tcPr>
          <w:p w14:paraId="79C3B681" w14:textId="3A3F86DE" w:rsidR="00A47258" w:rsidRPr="4FD50D56" w:rsidRDefault="00784937" w:rsidP="00825399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A47258" w:rsidRPr="008B6AE3" w14:paraId="6F2DEE65" w14:textId="77777777" w:rsidTr="00784937">
        <w:tc>
          <w:tcPr>
            <w:tcW w:w="5330" w:type="dxa"/>
          </w:tcPr>
          <w:p w14:paraId="164306FD" w14:textId="7CF58381" w:rsidR="00A47258" w:rsidRDefault="008D15B6" w:rsidP="00825399">
            <w:pPr>
              <w:rPr>
                <w:rFonts w:asciiTheme="majorHAnsi" w:hAnsiTheme="majorHAnsi" w:cstheme="majorBidi"/>
              </w:rPr>
            </w:pPr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  <w:shd w:val="clear" w:color="auto" w:fill="FFFFFF" w:themeFill="background1"/>
          </w:tcPr>
          <w:p w14:paraId="246FC6E4" w14:textId="4D0F5B97" w:rsidR="00A47258" w:rsidRPr="00A47258" w:rsidRDefault="00784937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proofErr w:type="gramStart"/>
            <w:r w:rsidRPr="005D025B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ARTS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1301 - Art Appreciation</w:t>
            </w:r>
            <w:r>
              <w:rPr>
                <w:rFonts w:asciiTheme="majorHAnsi" w:hAnsiTheme="majorHAnsi" w:cstheme="majorBidi"/>
              </w:rPr>
              <w:t xml:space="preserve"> (Core 050)</w:t>
            </w:r>
          </w:p>
        </w:tc>
      </w:tr>
      <w:tr w:rsidR="00A47258" w:rsidRPr="00417F56" w14:paraId="36FFD51C" w14:textId="77777777" w:rsidTr="00825399">
        <w:trPr>
          <w:trHeight w:val="40"/>
        </w:trPr>
        <w:tc>
          <w:tcPr>
            <w:tcW w:w="5330" w:type="dxa"/>
          </w:tcPr>
          <w:p w14:paraId="25403BD1" w14:textId="5CB0A7E3" w:rsidR="00A47258" w:rsidRPr="00AE512F" w:rsidRDefault="00A47258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8D15B6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77777777" w:rsidR="00A47258" w:rsidRPr="00AE512F" w:rsidRDefault="00A47258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0D566D54" w14:textId="0FA979F2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5B2EB76B" w14:textId="77777777" w:rsidR="007075B1" w:rsidRDefault="007075B1" w:rsidP="007075B1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p w14:paraId="60A0EB3F" w14:textId="77777777" w:rsidR="007075B1" w:rsidRPr="00E27190" w:rsidRDefault="007075B1" w:rsidP="007075B1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900DC5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8D15B6" w:rsidRPr="008B6AE3" w14:paraId="0B58E7AB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14289391" w14:textId="28232C01" w:rsidR="008D15B6" w:rsidRPr="008B6AE3" w:rsidRDefault="008D15B6" w:rsidP="008D15B6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3B1E987" w14:textId="4F1A24CD" w:rsidR="008D15B6" w:rsidRPr="008B6AE3" w:rsidRDefault="008D15B6" w:rsidP="008D15B6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Advanced Elective</w:t>
            </w:r>
          </w:p>
        </w:tc>
      </w:tr>
      <w:tr w:rsidR="00784937" w:rsidRPr="008B6AE3" w14:paraId="6917ACD5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6CBC35E7" w14:textId="63296AD3" w:rsidR="00784937" w:rsidRPr="008B6AE3" w:rsidRDefault="00784937" w:rsidP="00784937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Restricted Business Elective  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0B6CD442" w14:textId="39029A79" w:rsidR="00784937" w:rsidRPr="008B6AE3" w:rsidRDefault="00784937" w:rsidP="00784937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ISAN or ANLY Advanced Elective</w:t>
            </w:r>
          </w:p>
        </w:tc>
      </w:tr>
      <w:tr w:rsidR="00784937" w:rsidRPr="008B6AE3" w14:paraId="62DA93E8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4C4E64CF" w14:textId="46F41790" w:rsidR="00784937" w:rsidRPr="008B6AE3" w:rsidRDefault="00784937" w:rsidP="00784937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ANLY Advanced Elective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67E3595" w14:textId="3CBC4EC8" w:rsidR="00784937" w:rsidRPr="008B6AE3" w:rsidRDefault="00784937" w:rsidP="00784937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ANLY Advanced Elective </w:t>
            </w:r>
          </w:p>
        </w:tc>
      </w:tr>
      <w:tr w:rsidR="00784937" w:rsidRPr="008B6AE3" w14:paraId="5B819A8E" w14:textId="77777777" w:rsidTr="008D15B6">
        <w:tc>
          <w:tcPr>
            <w:tcW w:w="5330" w:type="dxa"/>
            <w:shd w:val="clear" w:color="auto" w:fill="D9D9D9" w:themeFill="background1" w:themeFillShade="D9"/>
          </w:tcPr>
          <w:p w14:paraId="76691201" w14:textId="1D38D345" w:rsidR="00784937" w:rsidRPr="008B6AE3" w:rsidRDefault="00784937" w:rsidP="00784937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 xml:space="preserve">ISAN 3305 </w:t>
            </w:r>
            <w:r w:rsidRPr="002C31A4">
              <w:rPr>
                <w:rFonts w:asciiTheme="majorHAnsi" w:hAnsiTheme="majorHAnsi" w:cstheme="majorHAnsi"/>
              </w:rPr>
              <w:t>Business Programming I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37E4B1B1" w14:textId="1F2710AC" w:rsidR="00784937" w:rsidRPr="008B6AE3" w:rsidRDefault="00784937" w:rsidP="00784937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784937" w:rsidRPr="008B6AE3" w14:paraId="21B80B05" w14:textId="77777777" w:rsidTr="00784937">
        <w:tc>
          <w:tcPr>
            <w:tcW w:w="5330" w:type="dxa"/>
            <w:shd w:val="clear" w:color="auto" w:fill="FFFFFF" w:themeFill="background1"/>
          </w:tcPr>
          <w:p w14:paraId="16132FD3" w14:textId="31535D5B" w:rsidR="00784937" w:rsidRPr="00477E10" w:rsidRDefault="00784937" w:rsidP="00784937">
            <w:pPr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</w:p>
        </w:tc>
        <w:tc>
          <w:tcPr>
            <w:tcW w:w="5460" w:type="dxa"/>
            <w:shd w:val="clear" w:color="auto" w:fill="FFFFFF" w:themeFill="background1"/>
          </w:tcPr>
          <w:p w14:paraId="791E7D40" w14:textId="5E2E3653" w:rsidR="00784937" w:rsidRPr="4FD50D56" w:rsidRDefault="00784937" w:rsidP="00784937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784937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33D0CB5A" w:rsidR="00784937" w:rsidRPr="00AE512F" w:rsidRDefault="00784937" w:rsidP="00784937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 xml:space="preserve">2 </w:t>
            </w:r>
            <w:r w:rsidRPr="00AE512F">
              <w:rPr>
                <w:rFonts w:asciiTheme="majorHAnsi" w:hAnsiTheme="majorHAnsi" w:cstheme="majorBidi"/>
                <w:b/>
                <w:bCs/>
              </w:rPr>
              <w:t>credit hours</w:t>
            </w:r>
          </w:p>
        </w:tc>
        <w:tc>
          <w:tcPr>
            <w:tcW w:w="5460" w:type="dxa"/>
            <w:shd w:val="clear" w:color="auto" w:fill="auto"/>
          </w:tcPr>
          <w:p w14:paraId="58374A13" w14:textId="6AC2925B" w:rsidR="00784937" w:rsidRPr="00AE512F" w:rsidRDefault="00784937" w:rsidP="00784937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11EEF00A" w14:textId="77777777" w:rsidR="0036762C" w:rsidRDefault="0036762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0BC4BEB6" w14:textId="77777777" w:rsidR="00A64BE8" w:rsidRDefault="00A64BE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5C8EE21" w14:textId="77777777" w:rsidR="00A64BE8" w:rsidRDefault="00A64BE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3D5D2049" w14:textId="77777777" w:rsidR="00A64BE8" w:rsidRDefault="00A64BE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6A5D07A" w14:textId="77777777" w:rsidR="00276D26" w:rsidRDefault="00276D26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444CCFB" w14:textId="77777777" w:rsidR="00A64BE8" w:rsidRDefault="00A64BE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03D5AEA" w14:textId="77777777" w:rsidR="00A64BE8" w:rsidRDefault="00A64BE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2BA9AEAA" w14:textId="77777777" w:rsidR="00A64BE8" w:rsidRDefault="00A64BE8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64013127" w14:textId="03E20BE5" w:rsidR="00C13A50" w:rsidRPr="00A64BE8" w:rsidRDefault="00C13A50" w:rsidP="00A64BE8">
      <w:pPr>
        <w:pStyle w:val="Heading2"/>
        <w:rPr>
          <w:rStyle w:val="eop"/>
          <w:color w:val="000000" w:themeColor="text1"/>
        </w:rPr>
      </w:pPr>
      <w:r w:rsidRPr="00A64BE8">
        <w:rPr>
          <w:rStyle w:val="eop"/>
          <w:color w:val="000000" w:themeColor="text1"/>
        </w:rPr>
        <w:t>ISAN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C13A50" w14:paraId="33B1C459" w14:textId="77777777" w:rsidTr="00501E7A">
        <w:trPr>
          <w:trHeight w:val="350"/>
        </w:trPr>
        <w:tc>
          <w:tcPr>
            <w:tcW w:w="2500" w:type="pct"/>
          </w:tcPr>
          <w:p w14:paraId="53194B42" w14:textId="228978A5" w:rsidR="00C13A50" w:rsidRPr="00371DD3" w:rsidRDefault="00C13A50" w:rsidP="00501E7A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13A50">
              <w:rPr>
                <w:bCs/>
                <w:sz w:val="20"/>
              </w:rPr>
              <w:t>ISAN 3325</w:t>
            </w:r>
            <w:r>
              <w:rPr>
                <w:bCs/>
                <w:sz w:val="20"/>
              </w:rPr>
              <w:t xml:space="preserve"> </w:t>
            </w:r>
            <w:r w:rsidRPr="00C13A50">
              <w:rPr>
                <w:bCs/>
                <w:sz w:val="20"/>
              </w:rPr>
              <w:t>Business Programming II</w:t>
            </w:r>
          </w:p>
        </w:tc>
        <w:tc>
          <w:tcPr>
            <w:tcW w:w="2500" w:type="pct"/>
          </w:tcPr>
          <w:p w14:paraId="0C690356" w14:textId="44F317B2" w:rsidR="00C13A50" w:rsidRPr="005271B2" w:rsidRDefault="00C13A50" w:rsidP="00501E7A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4332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Enterprise Resource Planning Systems</w:t>
            </w:r>
          </w:p>
        </w:tc>
      </w:tr>
      <w:tr w:rsidR="00C13A50" w14:paraId="6551F3D9" w14:textId="77777777" w:rsidTr="00501E7A">
        <w:trPr>
          <w:trHeight w:val="350"/>
        </w:trPr>
        <w:tc>
          <w:tcPr>
            <w:tcW w:w="2500" w:type="pct"/>
          </w:tcPr>
          <w:p w14:paraId="4A6DA4D6" w14:textId="77777777" w:rsidR="00C13A50" w:rsidRPr="00371DD3" w:rsidRDefault="00C13A50" w:rsidP="00501E7A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371DD3">
              <w:rPr>
                <w:bCs/>
                <w:sz w:val="20"/>
              </w:rPr>
              <w:t>ISAN 3348 Data Communications and Network Architecture</w:t>
            </w:r>
          </w:p>
        </w:tc>
        <w:tc>
          <w:tcPr>
            <w:tcW w:w="2500" w:type="pct"/>
          </w:tcPr>
          <w:p w14:paraId="6B598BB8" w14:textId="542A9D74" w:rsidR="00C13A50" w:rsidRPr="00616A0A" w:rsidRDefault="00C13A50" w:rsidP="00501E7A">
            <w:pPr>
              <w:pStyle w:val="TableParagraph"/>
              <w:spacing w:before="0"/>
              <w:rPr>
                <w:bCs/>
                <w:sz w:val="20"/>
              </w:rPr>
            </w:pPr>
            <w:r w:rsidRPr="00C13A50">
              <w:rPr>
                <w:bCs/>
                <w:sz w:val="20"/>
              </w:rPr>
              <w:t>ISAN 4349</w:t>
            </w:r>
            <w:r>
              <w:rPr>
                <w:bCs/>
                <w:sz w:val="20"/>
              </w:rPr>
              <w:t xml:space="preserve"> </w:t>
            </w:r>
            <w:r w:rsidRPr="00C13A50">
              <w:rPr>
                <w:bCs/>
                <w:sz w:val="20"/>
              </w:rPr>
              <w:t>Advanced Database Management Systems</w:t>
            </w:r>
          </w:p>
        </w:tc>
      </w:tr>
      <w:tr w:rsidR="00C13A50" w14:paraId="2DA2B41F" w14:textId="77777777" w:rsidTr="00501E7A">
        <w:trPr>
          <w:trHeight w:val="350"/>
        </w:trPr>
        <w:tc>
          <w:tcPr>
            <w:tcW w:w="2500" w:type="pct"/>
          </w:tcPr>
          <w:p w14:paraId="1404BC27" w14:textId="77777777" w:rsidR="00C13A50" w:rsidRPr="75FF0E33" w:rsidRDefault="00C13A50" w:rsidP="00501E7A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3350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Information Systems Security</w:t>
            </w:r>
          </w:p>
        </w:tc>
        <w:tc>
          <w:tcPr>
            <w:tcW w:w="2500" w:type="pct"/>
          </w:tcPr>
          <w:p w14:paraId="14B2E25D" w14:textId="415891F8" w:rsidR="00C13A50" w:rsidRDefault="00C13A50" w:rsidP="00501E7A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4350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Ethical Hacking</w:t>
            </w:r>
          </w:p>
        </w:tc>
      </w:tr>
      <w:tr w:rsidR="00C13A50" w14:paraId="6E120D2B" w14:textId="77777777" w:rsidTr="00501E7A">
        <w:trPr>
          <w:trHeight w:val="350"/>
        </w:trPr>
        <w:tc>
          <w:tcPr>
            <w:tcW w:w="2500" w:type="pct"/>
          </w:tcPr>
          <w:p w14:paraId="55E4D4CA" w14:textId="77777777" w:rsidR="00C13A50" w:rsidRPr="75FF0E33" w:rsidRDefault="00C13A50" w:rsidP="00501E7A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71DD3">
              <w:rPr>
                <w:color w:val="231F20"/>
                <w:sz w:val="20"/>
                <w:szCs w:val="20"/>
              </w:rPr>
              <w:t>ISAN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71DD3">
              <w:rPr>
                <w:color w:val="231F20"/>
                <w:sz w:val="20"/>
                <w:szCs w:val="20"/>
              </w:rPr>
              <w:t>Web Design and Development</w:t>
            </w:r>
          </w:p>
        </w:tc>
        <w:tc>
          <w:tcPr>
            <w:tcW w:w="2500" w:type="pct"/>
          </w:tcPr>
          <w:p w14:paraId="46C426D1" w14:textId="57788F9B" w:rsidR="00C13A50" w:rsidRDefault="00C13A50" w:rsidP="00501E7A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4358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Network and Cloud Administration</w:t>
            </w:r>
          </w:p>
        </w:tc>
      </w:tr>
      <w:tr w:rsidR="00C13A50" w14:paraId="6A6C40D0" w14:textId="77777777" w:rsidTr="00501E7A">
        <w:trPr>
          <w:trHeight w:val="350"/>
        </w:trPr>
        <w:tc>
          <w:tcPr>
            <w:tcW w:w="2500" w:type="pct"/>
          </w:tcPr>
          <w:p w14:paraId="45902461" w14:textId="77777777" w:rsidR="00C13A50" w:rsidRDefault="00C13A50" w:rsidP="00501E7A">
            <w:pPr>
              <w:pStyle w:val="TableParagraph"/>
              <w:spacing w:before="0"/>
              <w:ind w:left="65"/>
              <w:rPr>
                <w:sz w:val="20"/>
              </w:rPr>
            </w:pPr>
            <w:r w:rsidRPr="00435C0E">
              <w:rPr>
                <w:sz w:val="20"/>
              </w:rPr>
              <w:t>ISAN 3389</w:t>
            </w:r>
            <w:r>
              <w:rPr>
                <w:sz w:val="20"/>
              </w:rPr>
              <w:t xml:space="preserve"> </w:t>
            </w:r>
            <w:r w:rsidRPr="00435C0E">
              <w:rPr>
                <w:sz w:val="20"/>
              </w:rPr>
              <w:t>Programming for Data Processing</w:t>
            </w:r>
          </w:p>
        </w:tc>
        <w:tc>
          <w:tcPr>
            <w:tcW w:w="2500" w:type="pct"/>
          </w:tcPr>
          <w:p w14:paraId="45D07D85" w14:textId="10F042B7" w:rsidR="00C13A50" w:rsidRDefault="00C13A50" w:rsidP="00501E7A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4360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Developing AI Solutions for the Enterprise</w:t>
            </w:r>
          </w:p>
        </w:tc>
      </w:tr>
      <w:tr w:rsidR="00C13A50" w14:paraId="6EB0A4F1" w14:textId="77777777" w:rsidTr="00501E7A">
        <w:trPr>
          <w:trHeight w:val="350"/>
        </w:trPr>
        <w:tc>
          <w:tcPr>
            <w:tcW w:w="2500" w:type="pct"/>
          </w:tcPr>
          <w:p w14:paraId="47D2B3A0" w14:textId="051EDCFA" w:rsidR="00C13A50" w:rsidRPr="00435C0E" w:rsidRDefault="00C13A50" w:rsidP="00501E7A">
            <w:pPr>
              <w:pStyle w:val="TableParagraph"/>
              <w:spacing w:before="0"/>
              <w:ind w:left="65"/>
              <w:rPr>
                <w:sz w:val="20"/>
              </w:rPr>
            </w:pPr>
            <w:r w:rsidRPr="00C13A50">
              <w:rPr>
                <w:sz w:val="20"/>
              </w:rPr>
              <w:t>ISAN 3392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Introduction to Machine Learning</w:t>
            </w:r>
          </w:p>
        </w:tc>
        <w:tc>
          <w:tcPr>
            <w:tcW w:w="2500" w:type="pct"/>
          </w:tcPr>
          <w:p w14:paraId="7941DC62" w14:textId="77262B51" w:rsidR="00C13A50" w:rsidRPr="00F22FA7" w:rsidRDefault="00C13A50" w:rsidP="00501E7A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4373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Topics in Information Systems</w:t>
            </w:r>
          </w:p>
        </w:tc>
      </w:tr>
      <w:tr w:rsidR="00C13A50" w14:paraId="05F6EBC3" w14:textId="77777777" w:rsidTr="00501E7A">
        <w:trPr>
          <w:trHeight w:val="350"/>
        </w:trPr>
        <w:tc>
          <w:tcPr>
            <w:tcW w:w="2500" w:type="pct"/>
          </w:tcPr>
          <w:p w14:paraId="55FF622C" w14:textId="0797B29E" w:rsidR="00C13A50" w:rsidRDefault="00C13A50" w:rsidP="00501E7A">
            <w:pPr>
              <w:pStyle w:val="TableParagraph"/>
              <w:spacing w:before="0"/>
              <w:ind w:left="65"/>
              <w:rPr>
                <w:sz w:val="20"/>
              </w:rPr>
            </w:pPr>
            <w:r w:rsidRPr="00C13A50">
              <w:rPr>
                <w:sz w:val="20"/>
              </w:rPr>
              <w:t>ISAN 4318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Object Oriented Development</w:t>
            </w:r>
          </w:p>
        </w:tc>
        <w:tc>
          <w:tcPr>
            <w:tcW w:w="2500" w:type="pct"/>
          </w:tcPr>
          <w:p w14:paraId="4166206E" w14:textId="23E2CB62" w:rsidR="00C13A50" w:rsidRDefault="00C13A50" w:rsidP="00501E7A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4373A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Cyber-Warfare: Actors, Techniques, and Impact</w:t>
            </w:r>
          </w:p>
        </w:tc>
      </w:tr>
      <w:tr w:rsidR="00C13A50" w14:paraId="5E0D3582" w14:textId="77777777" w:rsidTr="00501E7A">
        <w:trPr>
          <w:trHeight w:val="349"/>
        </w:trPr>
        <w:tc>
          <w:tcPr>
            <w:tcW w:w="2500" w:type="pct"/>
          </w:tcPr>
          <w:p w14:paraId="6CBF5C79" w14:textId="6F6ECECC" w:rsidR="00C13A50" w:rsidRDefault="00C13A50" w:rsidP="00501E7A">
            <w:pPr>
              <w:pStyle w:val="TableParagraph"/>
              <w:spacing w:before="0"/>
              <w:ind w:left="65"/>
              <w:rPr>
                <w:sz w:val="20"/>
              </w:rPr>
            </w:pPr>
            <w:r w:rsidRPr="00C13A50">
              <w:rPr>
                <w:sz w:val="20"/>
              </w:rPr>
              <w:t>ISAN 4321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Mobile Application Development for Android</w:t>
            </w:r>
          </w:p>
        </w:tc>
        <w:tc>
          <w:tcPr>
            <w:tcW w:w="2500" w:type="pct"/>
          </w:tcPr>
          <w:p w14:paraId="044B767C" w14:textId="32609B1F" w:rsidR="00C13A50" w:rsidRDefault="00C13A50" w:rsidP="00501E7A">
            <w:pPr>
              <w:pStyle w:val="TableParagraph"/>
              <w:spacing w:before="0"/>
              <w:rPr>
                <w:sz w:val="20"/>
              </w:rPr>
            </w:pPr>
            <w:r w:rsidRPr="00C13A50">
              <w:rPr>
                <w:sz w:val="20"/>
              </w:rPr>
              <w:t>ISAN 4373D</w:t>
            </w:r>
            <w:r>
              <w:rPr>
                <w:sz w:val="20"/>
              </w:rPr>
              <w:t xml:space="preserve"> </w:t>
            </w:r>
            <w:r w:rsidRPr="00C13A50">
              <w:rPr>
                <w:sz w:val="20"/>
              </w:rPr>
              <w:t>Artificial Intelligence in Business Operations</w:t>
            </w:r>
          </w:p>
        </w:tc>
      </w:tr>
      <w:tr w:rsidR="00C13A50" w14:paraId="0E9854C6" w14:textId="77777777" w:rsidTr="00501E7A">
        <w:trPr>
          <w:trHeight w:val="349"/>
        </w:trPr>
        <w:tc>
          <w:tcPr>
            <w:tcW w:w="2500" w:type="pct"/>
          </w:tcPr>
          <w:p w14:paraId="3BCA9A7D" w14:textId="69AACD60" w:rsidR="00C13A50" w:rsidRDefault="00C13A50" w:rsidP="00501E7A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4322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Computer System Development and Design</w:t>
            </w:r>
          </w:p>
        </w:tc>
        <w:tc>
          <w:tcPr>
            <w:tcW w:w="2500" w:type="pct"/>
          </w:tcPr>
          <w:p w14:paraId="66957437" w14:textId="6C0FEAD0" w:rsidR="00C13A50" w:rsidRDefault="00C13A50" w:rsidP="00501E7A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4395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Independent Study in Information Systems</w:t>
            </w:r>
          </w:p>
        </w:tc>
      </w:tr>
      <w:tr w:rsidR="00C13A50" w14:paraId="7E3CCA38" w14:textId="77777777" w:rsidTr="00501E7A">
        <w:trPr>
          <w:trHeight w:val="349"/>
        </w:trPr>
        <w:tc>
          <w:tcPr>
            <w:tcW w:w="2500" w:type="pct"/>
          </w:tcPr>
          <w:p w14:paraId="04F8EDE6" w14:textId="5DE4664C" w:rsidR="00C13A50" w:rsidRDefault="00C13A50" w:rsidP="00501E7A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4325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Legacy Systems: Applications, Development, and Support</w:t>
            </w:r>
          </w:p>
        </w:tc>
        <w:tc>
          <w:tcPr>
            <w:tcW w:w="2500" w:type="pct"/>
          </w:tcPr>
          <w:p w14:paraId="5CCB4C59" w14:textId="7C6DCD5E" w:rsidR="00C13A50" w:rsidRDefault="00C13A50" w:rsidP="00501E7A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C13A50">
              <w:rPr>
                <w:color w:val="231F20"/>
                <w:sz w:val="20"/>
              </w:rPr>
              <w:t>ISAN 4399</w:t>
            </w:r>
            <w:r>
              <w:rPr>
                <w:color w:val="231F20"/>
                <w:sz w:val="20"/>
              </w:rPr>
              <w:t xml:space="preserve"> </w:t>
            </w:r>
            <w:r w:rsidRPr="00C13A50">
              <w:rPr>
                <w:color w:val="231F20"/>
                <w:sz w:val="20"/>
              </w:rPr>
              <w:t>Information Systems Internship</w:t>
            </w:r>
          </w:p>
        </w:tc>
      </w:tr>
      <w:tr w:rsidR="00C13A50" w14:paraId="4F637343" w14:textId="77777777" w:rsidTr="00501E7A">
        <w:trPr>
          <w:trHeight w:val="349"/>
        </w:trPr>
        <w:tc>
          <w:tcPr>
            <w:tcW w:w="2500" w:type="pct"/>
          </w:tcPr>
          <w:p w14:paraId="7D26C904" w14:textId="3F9F406E" w:rsidR="00C13A50" w:rsidRPr="785FF059" w:rsidRDefault="00C13A50" w:rsidP="00501E7A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C13A50">
              <w:rPr>
                <w:color w:val="231F20"/>
                <w:sz w:val="20"/>
                <w:szCs w:val="20"/>
              </w:rPr>
              <w:t>ISAN 4328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C13A50">
              <w:rPr>
                <w:color w:val="231F20"/>
                <w:sz w:val="20"/>
                <w:szCs w:val="20"/>
              </w:rPr>
              <w:t>Artificial Intelligence: Development and Application</w:t>
            </w:r>
          </w:p>
        </w:tc>
        <w:tc>
          <w:tcPr>
            <w:tcW w:w="2500" w:type="pct"/>
          </w:tcPr>
          <w:p w14:paraId="53FA9643" w14:textId="0457335A" w:rsidR="00C13A50" w:rsidRPr="785FF059" w:rsidRDefault="00C13A50" w:rsidP="00501E7A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</w:p>
        </w:tc>
      </w:tr>
    </w:tbl>
    <w:p w14:paraId="33E0981E" w14:textId="77777777" w:rsidR="00C13A50" w:rsidRDefault="00C13A5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5F58F9A" w14:textId="775EF9A1" w:rsidR="00C13A50" w:rsidRPr="00A64BE8" w:rsidRDefault="00C13A50" w:rsidP="00A64BE8">
      <w:pPr>
        <w:pStyle w:val="Heading2"/>
        <w:rPr>
          <w:rStyle w:val="eop"/>
          <w:color w:val="000000" w:themeColor="text1"/>
        </w:rPr>
      </w:pPr>
      <w:r w:rsidRPr="00A64BE8">
        <w:rPr>
          <w:rStyle w:val="eop"/>
          <w:color w:val="000000" w:themeColor="text1"/>
        </w:rPr>
        <w:t>ANLY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C13A50" w14:paraId="24FF91E9" w14:textId="77777777" w:rsidTr="00501E7A">
        <w:trPr>
          <w:trHeight w:val="350"/>
        </w:trPr>
        <w:tc>
          <w:tcPr>
            <w:tcW w:w="2500" w:type="pct"/>
          </w:tcPr>
          <w:p w14:paraId="7C00AF7F" w14:textId="63337F0D" w:rsidR="00C13A50" w:rsidRPr="00371DD3" w:rsidRDefault="00EB1763" w:rsidP="00501E7A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="00C13A50" w:rsidRPr="00BF6587">
              <w:rPr>
                <w:bCs/>
                <w:sz w:val="20"/>
              </w:rPr>
              <w:t>ANLY 3314</w:t>
            </w:r>
            <w:r w:rsidR="00C13A50">
              <w:rPr>
                <w:bCs/>
                <w:sz w:val="20"/>
              </w:rPr>
              <w:t xml:space="preserve"> </w:t>
            </w:r>
            <w:r w:rsidR="00C13A50" w:rsidRPr="00BF6587">
              <w:rPr>
                <w:bCs/>
                <w:sz w:val="20"/>
              </w:rPr>
              <w:t>Decision Analytics</w:t>
            </w:r>
          </w:p>
        </w:tc>
        <w:tc>
          <w:tcPr>
            <w:tcW w:w="2500" w:type="pct"/>
          </w:tcPr>
          <w:p w14:paraId="415996EB" w14:textId="2A25AB1A" w:rsidR="00C13A50" w:rsidRPr="00616A0A" w:rsidRDefault="00EB1763" w:rsidP="00501E7A">
            <w:pPr>
              <w:pStyle w:val="TableParagraph"/>
              <w:spacing w:before="0"/>
              <w:rPr>
                <w:bCs/>
                <w:sz w:val="20"/>
              </w:rPr>
            </w:pPr>
            <w:r w:rsidRPr="00EB1763">
              <w:rPr>
                <w:sz w:val="20"/>
              </w:rPr>
              <w:t>ANLY 4373</w:t>
            </w:r>
            <w:r>
              <w:rPr>
                <w:sz w:val="20"/>
              </w:rPr>
              <w:t xml:space="preserve"> </w:t>
            </w:r>
            <w:r w:rsidRPr="00EB1763">
              <w:rPr>
                <w:sz w:val="20"/>
              </w:rPr>
              <w:t>Special Topics in Analytics</w:t>
            </w:r>
          </w:p>
        </w:tc>
      </w:tr>
      <w:tr w:rsidR="00EB1763" w14:paraId="3F4A7F08" w14:textId="77777777" w:rsidTr="00501E7A">
        <w:trPr>
          <w:trHeight w:val="350"/>
        </w:trPr>
        <w:tc>
          <w:tcPr>
            <w:tcW w:w="2500" w:type="pct"/>
          </w:tcPr>
          <w:p w14:paraId="7B8D57A1" w14:textId="5EAD1A9B" w:rsidR="00EB1763" w:rsidRPr="75FF0E33" w:rsidRDefault="00EB1763" w:rsidP="00EB176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163FA3">
              <w:rPr>
                <w:color w:val="231F20"/>
                <w:sz w:val="20"/>
                <w:szCs w:val="20"/>
              </w:rPr>
              <w:t>ANLY 3334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163FA3">
              <w:rPr>
                <w:color w:val="231F20"/>
                <w:sz w:val="20"/>
                <w:szCs w:val="20"/>
              </w:rPr>
              <w:t>Statistical Modeling</w:t>
            </w:r>
          </w:p>
        </w:tc>
        <w:tc>
          <w:tcPr>
            <w:tcW w:w="2500" w:type="pct"/>
          </w:tcPr>
          <w:p w14:paraId="7867C055" w14:textId="2AEC3FCA" w:rsidR="00EB1763" w:rsidRDefault="00EB1763" w:rsidP="00EB1763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EB1763">
              <w:rPr>
                <w:bCs/>
                <w:sz w:val="20"/>
              </w:rPr>
              <w:t>ANLY 4373A</w:t>
            </w:r>
            <w:r>
              <w:rPr>
                <w:bCs/>
                <w:sz w:val="20"/>
              </w:rPr>
              <w:t xml:space="preserve"> </w:t>
            </w:r>
            <w:r w:rsidRPr="00EB1763">
              <w:rPr>
                <w:bCs/>
                <w:sz w:val="20"/>
              </w:rPr>
              <w:t>Operations Analytics</w:t>
            </w:r>
          </w:p>
        </w:tc>
      </w:tr>
      <w:tr w:rsidR="00EB1763" w14:paraId="1CAFA42D" w14:textId="77777777" w:rsidTr="00501E7A">
        <w:trPr>
          <w:trHeight w:val="350"/>
        </w:trPr>
        <w:tc>
          <w:tcPr>
            <w:tcW w:w="2500" w:type="pct"/>
          </w:tcPr>
          <w:p w14:paraId="27F81D04" w14:textId="7FD6E3E5" w:rsidR="00EB1763" w:rsidRPr="75FF0E33" w:rsidRDefault="00EB1763" w:rsidP="00EB1763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C13A50">
              <w:rPr>
                <w:color w:val="231F20"/>
                <w:sz w:val="20"/>
                <w:szCs w:val="20"/>
              </w:rPr>
              <w:t>ANLY 4320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C13A50">
              <w:rPr>
                <w:color w:val="231F20"/>
                <w:sz w:val="20"/>
                <w:szCs w:val="20"/>
              </w:rPr>
              <w:t>Analytics in Practice</w:t>
            </w:r>
          </w:p>
        </w:tc>
        <w:tc>
          <w:tcPr>
            <w:tcW w:w="2500" w:type="pct"/>
          </w:tcPr>
          <w:p w14:paraId="747DE463" w14:textId="4457F509" w:rsidR="00EB1763" w:rsidRDefault="00EB1763" w:rsidP="00EB1763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EB1763">
              <w:rPr>
                <w:color w:val="231F20"/>
                <w:sz w:val="20"/>
              </w:rPr>
              <w:t>ANLY 4373F</w:t>
            </w:r>
            <w:r>
              <w:rPr>
                <w:color w:val="231F20"/>
                <w:sz w:val="20"/>
              </w:rPr>
              <w:t xml:space="preserve"> </w:t>
            </w:r>
            <w:r w:rsidRPr="00EB1763">
              <w:rPr>
                <w:color w:val="231F20"/>
                <w:sz w:val="20"/>
              </w:rPr>
              <w:t>Big Data Analysis and Artificial Intelligence</w:t>
            </w:r>
          </w:p>
        </w:tc>
      </w:tr>
      <w:tr w:rsidR="00C13A50" w14:paraId="4E6B801C" w14:textId="77777777" w:rsidTr="00501E7A">
        <w:trPr>
          <w:trHeight w:val="350"/>
        </w:trPr>
        <w:tc>
          <w:tcPr>
            <w:tcW w:w="2500" w:type="pct"/>
          </w:tcPr>
          <w:p w14:paraId="193A0FB7" w14:textId="22521551" w:rsidR="00C13A50" w:rsidRDefault="00EB1763" w:rsidP="00C13A50">
            <w:pPr>
              <w:pStyle w:val="TableParagraph"/>
              <w:spacing w:before="0"/>
              <w:ind w:left="65"/>
              <w:rPr>
                <w:sz w:val="20"/>
              </w:rPr>
            </w:pPr>
            <w:r w:rsidRPr="00EB1763">
              <w:rPr>
                <w:sz w:val="20"/>
              </w:rPr>
              <w:t>ANLY 4321</w:t>
            </w:r>
            <w:r>
              <w:rPr>
                <w:sz w:val="20"/>
              </w:rPr>
              <w:t xml:space="preserve"> </w:t>
            </w:r>
            <w:r w:rsidRPr="00EB1763">
              <w:rPr>
                <w:sz w:val="20"/>
              </w:rPr>
              <w:t>Predictive Analytics</w:t>
            </w:r>
          </w:p>
        </w:tc>
        <w:tc>
          <w:tcPr>
            <w:tcW w:w="2500" w:type="pct"/>
          </w:tcPr>
          <w:p w14:paraId="6379B040" w14:textId="499DF961" w:rsidR="00C13A50" w:rsidRDefault="00C13A50" w:rsidP="00C13A50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753E098A" w14:textId="77777777" w:rsidR="00C13A50" w:rsidRDefault="00C13A5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79546FE3" w14:textId="78082823" w:rsidR="00C13A50" w:rsidRPr="00A64BE8" w:rsidRDefault="00EB1763" w:rsidP="00A64BE8">
      <w:pPr>
        <w:pStyle w:val="Heading2"/>
        <w:rPr>
          <w:rStyle w:val="eop"/>
          <w:color w:val="000000" w:themeColor="text1"/>
        </w:rPr>
      </w:pPr>
      <w:r w:rsidRPr="00A64BE8">
        <w:rPr>
          <w:rStyle w:val="eop"/>
          <w:color w:val="000000" w:themeColor="text1"/>
        </w:rPr>
        <w:t>Restricted Business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EB1763" w14:paraId="600DD043" w14:textId="77777777" w:rsidTr="00501E7A">
        <w:trPr>
          <w:trHeight w:val="350"/>
        </w:trPr>
        <w:tc>
          <w:tcPr>
            <w:tcW w:w="2500" w:type="pct"/>
          </w:tcPr>
          <w:p w14:paraId="0D842DD5" w14:textId="6BF8C079" w:rsidR="00EB1763" w:rsidRPr="00371DD3" w:rsidRDefault="00EB1763" w:rsidP="00501E7A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ACC 3305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Financial Accounting and Reporting</w:t>
            </w:r>
          </w:p>
        </w:tc>
        <w:tc>
          <w:tcPr>
            <w:tcW w:w="2500" w:type="pct"/>
          </w:tcPr>
          <w:p w14:paraId="22DEFFF3" w14:textId="77777777" w:rsidR="00EB1763" w:rsidRPr="00616A0A" w:rsidRDefault="00EB1763" w:rsidP="00501E7A">
            <w:pPr>
              <w:pStyle w:val="TableParagraph"/>
              <w:spacing w:before="0"/>
              <w:rPr>
                <w:bCs/>
                <w:sz w:val="20"/>
              </w:rPr>
            </w:pPr>
            <w:r w:rsidRPr="00356119">
              <w:rPr>
                <w:bCs/>
                <w:sz w:val="20"/>
              </w:rPr>
              <w:t>MGT 3360</w:t>
            </w:r>
            <w:r>
              <w:rPr>
                <w:bCs/>
                <w:sz w:val="20"/>
              </w:rPr>
              <w:t xml:space="preserve"> </w:t>
            </w:r>
            <w:r w:rsidRPr="00356119">
              <w:rPr>
                <w:bCs/>
                <w:sz w:val="20"/>
              </w:rPr>
              <w:t>Entrepreneurship Studies</w:t>
            </w:r>
          </w:p>
        </w:tc>
      </w:tr>
      <w:tr w:rsidR="00EB1763" w14:paraId="0AD0A159" w14:textId="77777777" w:rsidTr="00501E7A">
        <w:trPr>
          <w:trHeight w:val="350"/>
        </w:trPr>
        <w:tc>
          <w:tcPr>
            <w:tcW w:w="2500" w:type="pct"/>
          </w:tcPr>
          <w:p w14:paraId="0CFB8305" w14:textId="77777777" w:rsidR="00EB1763" w:rsidRPr="75FF0E33" w:rsidRDefault="00EB1763" w:rsidP="00501E7A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ACC 3313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Intermediate Accounting I</w:t>
            </w:r>
          </w:p>
        </w:tc>
        <w:tc>
          <w:tcPr>
            <w:tcW w:w="2500" w:type="pct"/>
          </w:tcPr>
          <w:p w14:paraId="27DE00C7" w14:textId="77777777" w:rsidR="00EB1763" w:rsidRDefault="00EB1763" w:rsidP="00501E7A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MGT 4375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Organizational Behavior and Human Relations</w:t>
            </w:r>
          </w:p>
        </w:tc>
      </w:tr>
      <w:tr w:rsidR="00EB1763" w14:paraId="2FD40B11" w14:textId="77777777" w:rsidTr="00501E7A">
        <w:trPr>
          <w:trHeight w:val="350"/>
        </w:trPr>
        <w:tc>
          <w:tcPr>
            <w:tcW w:w="2500" w:type="pct"/>
          </w:tcPr>
          <w:p w14:paraId="00CA78A7" w14:textId="77777777" w:rsidR="00EB1763" w:rsidRPr="75FF0E33" w:rsidRDefault="00EB1763" w:rsidP="00501E7A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356119">
              <w:rPr>
                <w:color w:val="231F20"/>
                <w:sz w:val="20"/>
                <w:szCs w:val="20"/>
              </w:rPr>
              <w:t>BLAW 3360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356119">
              <w:rPr>
                <w:color w:val="231F20"/>
                <w:sz w:val="20"/>
                <w:szCs w:val="20"/>
              </w:rPr>
              <w:t>Business Organizations and Government Regulations</w:t>
            </w:r>
          </w:p>
        </w:tc>
        <w:tc>
          <w:tcPr>
            <w:tcW w:w="2500" w:type="pct"/>
          </w:tcPr>
          <w:p w14:paraId="72833D50" w14:textId="77777777" w:rsidR="00EB1763" w:rsidRDefault="00EB1763" w:rsidP="00501E7A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356119">
              <w:rPr>
                <w:color w:val="231F20"/>
                <w:sz w:val="20"/>
              </w:rPr>
              <w:t>MKT 3370</w:t>
            </w:r>
            <w:r>
              <w:rPr>
                <w:color w:val="231F20"/>
                <w:sz w:val="20"/>
              </w:rPr>
              <w:t xml:space="preserve"> </w:t>
            </w:r>
            <w:r w:rsidRPr="00356119">
              <w:rPr>
                <w:color w:val="231F20"/>
                <w:sz w:val="20"/>
              </w:rPr>
              <w:t>Marketing Research</w:t>
            </w:r>
          </w:p>
        </w:tc>
      </w:tr>
      <w:tr w:rsidR="00EB1763" w14:paraId="6669147C" w14:textId="77777777" w:rsidTr="00501E7A">
        <w:trPr>
          <w:trHeight w:val="350"/>
        </w:trPr>
        <w:tc>
          <w:tcPr>
            <w:tcW w:w="2500" w:type="pct"/>
          </w:tcPr>
          <w:p w14:paraId="74B96ADB" w14:textId="77777777" w:rsidR="00EB1763" w:rsidRDefault="00EB1763" w:rsidP="00501E7A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3335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Managerial Economics</w:t>
            </w:r>
          </w:p>
        </w:tc>
        <w:tc>
          <w:tcPr>
            <w:tcW w:w="2500" w:type="pct"/>
          </w:tcPr>
          <w:p w14:paraId="0845520B" w14:textId="77777777" w:rsidR="00EB1763" w:rsidRDefault="00EB1763" w:rsidP="00501E7A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3387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Digital Marketing</w:t>
            </w:r>
          </w:p>
        </w:tc>
      </w:tr>
      <w:tr w:rsidR="00EB1763" w14:paraId="4F0DCC69" w14:textId="77777777" w:rsidTr="00501E7A">
        <w:trPr>
          <w:trHeight w:val="350"/>
        </w:trPr>
        <w:tc>
          <w:tcPr>
            <w:tcW w:w="2500" w:type="pct"/>
          </w:tcPr>
          <w:p w14:paraId="6843C47E" w14:textId="77777777" w:rsidR="00EB1763" w:rsidRDefault="00EB1763" w:rsidP="00501E7A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ECO 4313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Econometrics</w:t>
            </w:r>
          </w:p>
        </w:tc>
        <w:tc>
          <w:tcPr>
            <w:tcW w:w="2500" w:type="pct"/>
          </w:tcPr>
          <w:p w14:paraId="0AD601C0" w14:textId="77777777" w:rsidR="00EB1763" w:rsidRDefault="00EB1763" w:rsidP="00501E7A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4310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International Marketing</w:t>
            </w:r>
          </w:p>
        </w:tc>
      </w:tr>
      <w:tr w:rsidR="00EB1763" w14:paraId="4A90B02C" w14:textId="77777777" w:rsidTr="00501E7A">
        <w:trPr>
          <w:trHeight w:val="349"/>
        </w:trPr>
        <w:tc>
          <w:tcPr>
            <w:tcW w:w="2500" w:type="pct"/>
          </w:tcPr>
          <w:p w14:paraId="5F67B1AF" w14:textId="77777777" w:rsidR="00EB1763" w:rsidRDefault="00EB1763" w:rsidP="00501E7A">
            <w:pPr>
              <w:pStyle w:val="TableParagraph"/>
              <w:spacing w:before="0"/>
              <w:ind w:left="65"/>
              <w:rPr>
                <w:sz w:val="20"/>
              </w:rPr>
            </w:pPr>
            <w:r w:rsidRPr="00356119">
              <w:rPr>
                <w:sz w:val="20"/>
              </w:rPr>
              <w:t>FIN 3313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Financial Management</w:t>
            </w:r>
          </w:p>
        </w:tc>
        <w:tc>
          <w:tcPr>
            <w:tcW w:w="2500" w:type="pct"/>
          </w:tcPr>
          <w:p w14:paraId="281862BD" w14:textId="77777777" w:rsidR="00EB1763" w:rsidRDefault="00EB1763" w:rsidP="00501E7A">
            <w:pPr>
              <w:pStyle w:val="TableParagraph"/>
              <w:spacing w:before="0"/>
              <w:rPr>
                <w:sz w:val="20"/>
              </w:rPr>
            </w:pPr>
            <w:r w:rsidRPr="00356119">
              <w:rPr>
                <w:sz w:val="20"/>
              </w:rPr>
              <w:t>MKT 4337</w:t>
            </w:r>
            <w:r>
              <w:rPr>
                <w:sz w:val="20"/>
              </w:rPr>
              <w:t xml:space="preserve"> </w:t>
            </w:r>
            <w:r w:rsidRPr="00356119">
              <w:rPr>
                <w:sz w:val="20"/>
              </w:rPr>
              <w:t>Marketing Management</w:t>
            </w:r>
          </w:p>
        </w:tc>
      </w:tr>
    </w:tbl>
    <w:p w14:paraId="13176793" w14:textId="77777777" w:rsidR="00EB1763" w:rsidRDefault="00EB1763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60A2AFB2" w14:textId="77777777" w:rsidR="00C13A50" w:rsidRDefault="00C13A5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109A209E" w14:textId="77777777" w:rsidR="0036762C" w:rsidRDefault="0036762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3A668D0E" w14:textId="77777777" w:rsidR="000379F0" w:rsidRDefault="000379F0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  <w:u w:val="single"/>
        </w:rPr>
      </w:pPr>
    </w:p>
    <w:p w14:paraId="4299DEA8" w14:textId="3523A6F9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lastRenderedPageBreak/>
        <w:t xml:space="preserve">TXST Bachelor of Business Administration with a Major in </w:t>
      </w:r>
      <w:r w:rsidR="003B0134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Information Systems with a concentration </w:t>
      </w:r>
      <w:r w:rsidR="00D30416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in Business Analytics</w:t>
      </w:r>
      <w:r w:rsidR="003B0134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 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Degree Requirements:</w:t>
      </w:r>
    </w:p>
    <w:p w14:paraId="6CFE906E" w14:textId="1D1679A5" w:rsidR="00253263" w:rsidRPr="00253263" w:rsidRDefault="00253263" w:rsidP="00253263">
      <w:pPr>
        <w:pStyle w:val="ListParagraph"/>
        <w:numPr>
          <w:ilvl w:val="0"/>
          <w:numId w:val="1"/>
        </w:numPr>
        <w:rPr>
          <w:rStyle w:val="eop"/>
          <w:rFonts w:asciiTheme="majorHAnsi" w:hAnsiTheme="majorHAnsi"/>
          <w:color w:val="000000" w:themeColor="text1"/>
        </w:rPr>
      </w:pPr>
      <w:r w:rsidRPr="00253263">
        <w:rPr>
          <w:rStyle w:val="eop"/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3" w:history="1">
        <w:r w:rsidRPr="00253263">
          <w:rPr>
            <w:rStyle w:val="Hyperlink"/>
            <w:rFonts w:asciiTheme="majorHAnsi" w:hAnsiTheme="majorHAnsi"/>
          </w:rPr>
          <w:t>McCoy College of Business</w:t>
        </w:r>
      </w:hyperlink>
      <w:r w:rsidRPr="00253263">
        <w:rPr>
          <w:rStyle w:val="eop"/>
          <w:rFonts w:asciiTheme="majorHAnsi" w:hAnsiTheme="majorHAnsi"/>
          <w:color w:val="000000" w:themeColor="text1"/>
        </w:rPr>
        <w:t xml:space="preserve"> website for additional information. </w:t>
      </w:r>
    </w:p>
    <w:p w14:paraId="78414BEA" w14:textId="145070A8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1A14D19C" w14:textId="41DF2BA8" w:rsidR="00213EA0" w:rsidRDefault="00477E10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r w:rsidRPr="00A44996">
        <w:rPr>
          <w:rFonts w:asciiTheme="majorHAnsi" w:hAnsiTheme="majorHAnsi"/>
          <w:b/>
          <w:bCs/>
        </w:rPr>
        <w:t xml:space="preserve">Bachelor of Business Administration (B.B.A.) Major </w:t>
      </w:r>
      <w:r w:rsidR="00A44996">
        <w:rPr>
          <w:rFonts w:asciiTheme="majorHAnsi" w:hAnsiTheme="majorHAnsi"/>
          <w:b/>
          <w:bCs/>
        </w:rPr>
        <w:t xml:space="preserve">in Information Systems with a concentration in </w:t>
      </w:r>
      <w:r w:rsidR="005E5553">
        <w:rPr>
          <w:rFonts w:asciiTheme="majorHAnsi" w:hAnsiTheme="majorHAnsi"/>
          <w:b/>
          <w:bCs/>
        </w:rPr>
        <w:t>Business Anal</w:t>
      </w:r>
      <w:r w:rsidR="00D30416">
        <w:rPr>
          <w:rFonts w:asciiTheme="majorHAnsi" w:hAnsiTheme="majorHAnsi"/>
          <w:b/>
          <w:bCs/>
        </w:rPr>
        <w:t>ytics</w:t>
      </w:r>
      <w:r w:rsidRPr="004154C9">
        <w:rPr>
          <w:rFonts w:asciiTheme="majorHAnsi" w:hAnsiTheme="majorHAnsi"/>
          <w:b/>
          <w:bCs/>
        </w:rPr>
        <w:t xml:space="preserve"> and meet with an advisor before enrolling in TXST coursework.</w:t>
      </w:r>
    </w:p>
    <w:p w14:paraId="38A60191" w14:textId="77777777" w:rsidR="00FA3868" w:rsidRPr="004154C9" w:rsidRDefault="00FA3868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</w:p>
    <w:sectPr w:rsidR="00FA3868" w:rsidRPr="004154C9" w:rsidSect="00A64BE8">
      <w:footerReference w:type="default" r:id="rId14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B999" w14:textId="77777777" w:rsidR="00213BFF" w:rsidRDefault="00213BFF" w:rsidP="00247C04">
      <w:pPr>
        <w:spacing w:after="0" w:line="240" w:lineRule="auto"/>
      </w:pPr>
      <w:r>
        <w:separator/>
      </w:r>
    </w:p>
  </w:endnote>
  <w:endnote w:type="continuationSeparator" w:id="0">
    <w:p w14:paraId="7709C5FA" w14:textId="77777777" w:rsidR="00213BFF" w:rsidRDefault="00213BFF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3C3264A5" w:rsidR="004154C9" w:rsidRDefault="004154C9">
    <w:pPr>
      <w:pStyle w:val="Footer"/>
    </w:pPr>
    <w:r>
      <w:t xml:space="preserve">Updated: </w:t>
    </w:r>
    <w:r w:rsidR="00255DE6">
      <w:t>06/</w:t>
    </w:r>
    <w:r w:rsidR="00EB1763">
      <w:t>30</w:t>
    </w:r>
    <w:r w:rsidR="00255DE6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6217" w14:textId="77777777" w:rsidR="00213BFF" w:rsidRDefault="00213BFF" w:rsidP="00247C04">
      <w:pPr>
        <w:spacing w:after="0" w:line="240" w:lineRule="auto"/>
      </w:pPr>
      <w:r>
        <w:separator/>
      </w:r>
    </w:p>
  </w:footnote>
  <w:footnote w:type="continuationSeparator" w:id="0">
    <w:p w14:paraId="1555AA0D" w14:textId="77777777" w:rsidR="00213BFF" w:rsidRDefault="00213BFF" w:rsidP="0024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169BC"/>
    <w:rsid w:val="00025DF3"/>
    <w:rsid w:val="0002697A"/>
    <w:rsid w:val="0003355D"/>
    <w:rsid w:val="00036CBB"/>
    <w:rsid w:val="000379F0"/>
    <w:rsid w:val="00046221"/>
    <w:rsid w:val="00062B29"/>
    <w:rsid w:val="000802B1"/>
    <w:rsid w:val="000813BC"/>
    <w:rsid w:val="000951F5"/>
    <w:rsid w:val="000B2BD8"/>
    <w:rsid w:val="000B5CAB"/>
    <w:rsid w:val="000D676B"/>
    <w:rsid w:val="000E21E4"/>
    <w:rsid w:val="000F5A63"/>
    <w:rsid w:val="00115D80"/>
    <w:rsid w:val="00122242"/>
    <w:rsid w:val="00134D8E"/>
    <w:rsid w:val="001401A8"/>
    <w:rsid w:val="0014088C"/>
    <w:rsid w:val="0014114B"/>
    <w:rsid w:val="0015583C"/>
    <w:rsid w:val="001604A5"/>
    <w:rsid w:val="001615C3"/>
    <w:rsid w:val="001B33BF"/>
    <w:rsid w:val="001D07DE"/>
    <w:rsid w:val="0020477A"/>
    <w:rsid w:val="00213BFF"/>
    <w:rsid w:val="00213EA0"/>
    <w:rsid w:val="00216619"/>
    <w:rsid w:val="00247C04"/>
    <w:rsid w:val="00253263"/>
    <w:rsid w:val="00255DE6"/>
    <w:rsid w:val="00256322"/>
    <w:rsid w:val="002659B7"/>
    <w:rsid w:val="00276D26"/>
    <w:rsid w:val="00297D2E"/>
    <w:rsid w:val="002A10F4"/>
    <w:rsid w:val="002C004E"/>
    <w:rsid w:val="002C31A4"/>
    <w:rsid w:val="002C5861"/>
    <w:rsid w:val="002C5BF3"/>
    <w:rsid w:val="002C6864"/>
    <w:rsid w:val="002D021F"/>
    <w:rsid w:val="002D5A4D"/>
    <w:rsid w:val="002D7EB9"/>
    <w:rsid w:val="002E0DFE"/>
    <w:rsid w:val="002F2324"/>
    <w:rsid w:val="00327C5C"/>
    <w:rsid w:val="00347D46"/>
    <w:rsid w:val="0036762C"/>
    <w:rsid w:val="003B0134"/>
    <w:rsid w:val="003B7AD6"/>
    <w:rsid w:val="003C01C9"/>
    <w:rsid w:val="003C78D1"/>
    <w:rsid w:val="003F5DAE"/>
    <w:rsid w:val="00412F49"/>
    <w:rsid w:val="004154C9"/>
    <w:rsid w:val="004168E3"/>
    <w:rsid w:val="00423CC5"/>
    <w:rsid w:val="00425113"/>
    <w:rsid w:val="00446943"/>
    <w:rsid w:val="004556CD"/>
    <w:rsid w:val="00471CB8"/>
    <w:rsid w:val="00477E10"/>
    <w:rsid w:val="00484622"/>
    <w:rsid w:val="00484944"/>
    <w:rsid w:val="004A23DA"/>
    <w:rsid w:val="004B0A0D"/>
    <w:rsid w:val="004B589B"/>
    <w:rsid w:val="004B7078"/>
    <w:rsid w:val="004B70E7"/>
    <w:rsid w:val="004D5959"/>
    <w:rsid w:val="004D7447"/>
    <w:rsid w:val="004E2193"/>
    <w:rsid w:val="005106D5"/>
    <w:rsid w:val="00513801"/>
    <w:rsid w:val="00516401"/>
    <w:rsid w:val="0052563C"/>
    <w:rsid w:val="00535B5C"/>
    <w:rsid w:val="00536391"/>
    <w:rsid w:val="00560212"/>
    <w:rsid w:val="005626D0"/>
    <w:rsid w:val="005663E5"/>
    <w:rsid w:val="00571387"/>
    <w:rsid w:val="00573045"/>
    <w:rsid w:val="00575C78"/>
    <w:rsid w:val="0058598C"/>
    <w:rsid w:val="00587721"/>
    <w:rsid w:val="00592755"/>
    <w:rsid w:val="00592EA2"/>
    <w:rsid w:val="005968EF"/>
    <w:rsid w:val="005A717D"/>
    <w:rsid w:val="005B5C94"/>
    <w:rsid w:val="005B7C58"/>
    <w:rsid w:val="005C7502"/>
    <w:rsid w:val="005D025B"/>
    <w:rsid w:val="005E10BA"/>
    <w:rsid w:val="005E3DE9"/>
    <w:rsid w:val="005E3ED9"/>
    <w:rsid w:val="005E5553"/>
    <w:rsid w:val="006036A7"/>
    <w:rsid w:val="00617893"/>
    <w:rsid w:val="00633531"/>
    <w:rsid w:val="00633EBF"/>
    <w:rsid w:val="0064254D"/>
    <w:rsid w:val="00654C90"/>
    <w:rsid w:val="00675A48"/>
    <w:rsid w:val="0067799F"/>
    <w:rsid w:val="00682572"/>
    <w:rsid w:val="006A11C5"/>
    <w:rsid w:val="006A77C2"/>
    <w:rsid w:val="006E0839"/>
    <w:rsid w:val="00701ED8"/>
    <w:rsid w:val="00705454"/>
    <w:rsid w:val="007075B1"/>
    <w:rsid w:val="007076D4"/>
    <w:rsid w:val="007341FC"/>
    <w:rsid w:val="007453BE"/>
    <w:rsid w:val="0075161D"/>
    <w:rsid w:val="00784937"/>
    <w:rsid w:val="007A6F90"/>
    <w:rsid w:val="007C788D"/>
    <w:rsid w:val="007E0F10"/>
    <w:rsid w:val="007E31AD"/>
    <w:rsid w:val="00811331"/>
    <w:rsid w:val="00813D40"/>
    <w:rsid w:val="00833B5C"/>
    <w:rsid w:val="00843668"/>
    <w:rsid w:val="0085409B"/>
    <w:rsid w:val="0086078B"/>
    <w:rsid w:val="00874443"/>
    <w:rsid w:val="008747EE"/>
    <w:rsid w:val="00877287"/>
    <w:rsid w:val="008835AE"/>
    <w:rsid w:val="008853A8"/>
    <w:rsid w:val="0089477D"/>
    <w:rsid w:val="008A20A8"/>
    <w:rsid w:val="008D15B6"/>
    <w:rsid w:val="008F32A7"/>
    <w:rsid w:val="00900DC5"/>
    <w:rsid w:val="009046EA"/>
    <w:rsid w:val="00905D50"/>
    <w:rsid w:val="009229B1"/>
    <w:rsid w:val="00923371"/>
    <w:rsid w:val="00923FA5"/>
    <w:rsid w:val="0095186D"/>
    <w:rsid w:val="0095454C"/>
    <w:rsid w:val="00966544"/>
    <w:rsid w:val="00972894"/>
    <w:rsid w:val="0097431D"/>
    <w:rsid w:val="00975E40"/>
    <w:rsid w:val="00985721"/>
    <w:rsid w:val="0099373C"/>
    <w:rsid w:val="00997D9D"/>
    <w:rsid w:val="009A0FEB"/>
    <w:rsid w:val="009A348D"/>
    <w:rsid w:val="009E0603"/>
    <w:rsid w:val="009F2FAC"/>
    <w:rsid w:val="009F7ABD"/>
    <w:rsid w:val="00A012AD"/>
    <w:rsid w:val="00A05280"/>
    <w:rsid w:val="00A10F3A"/>
    <w:rsid w:val="00A15B2D"/>
    <w:rsid w:val="00A36376"/>
    <w:rsid w:val="00A41700"/>
    <w:rsid w:val="00A41FCD"/>
    <w:rsid w:val="00A4397F"/>
    <w:rsid w:val="00A44996"/>
    <w:rsid w:val="00A45111"/>
    <w:rsid w:val="00A47258"/>
    <w:rsid w:val="00A6140A"/>
    <w:rsid w:val="00A64BE8"/>
    <w:rsid w:val="00A6753F"/>
    <w:rsid w:val="00A83ABC"/>
    <w:rsid w:val="00A8563D"/>
    <w:rsid w:val="00A97283"/>
    <w:rsid w:val="00AB14D4"/>
    <w:rsid w:val="00AB470D"/>
    <w:rsid w:val="00AC7300"/>
    <w:rsid w:val="00AD5F12"/>
    <w:rsid w:val="00AD64FD"/>
    <w:rsid w:val="00AE3BB6"/>
    <w:rsid w:val="00AE512F"/>
    <w:rsid w:val="00AF0A9A"/>
    <w:rsid w:val="00AF6B21"/>
    <w:rsid w:val="00B02246"/>
    <w:rsid w:val="00B247A5"/>
    <w:rsid w:val="00B268C7"/>
    <w:rsid w:val="00B3144B"/>
    <w:rsid w:val="00B33783"/>
    <w:rsid w:val="00B44F0D"/>
    <w:rsid w:val="00B469B8"/>
    <w:rsid w:val="00B7534C"/>
    <w:rsid w:val="00B8217F"/>
    <w:rsid w:val="00B92BC6"/>
    <w:rsid w:val="00BD4C07"/>
    <w:rsid w:val="00BF523A"/>
    <w:rsid w:val="00C0332E"/>
    <w:rsid w:val="00C0338B"/>
    <w:rsid w:val="00C10309"/>
    <w:rsid w:val="00C13A50"/>
    <w:rsid w:val="00C17069"/>
    <w:rsid w:val="00C27356"/>
    <w:rsid w:val="00C60473"/>
    <w:rsid w:val="00C616C5"/>
    <w:rsid w:val="00C74FE6"/>
    <w:rsid w:val="00C80366"/>
    <w:rsid w:val="00C86527"/>
    <w:rsid w:val="00CA1A1F"/>
    <w:rsid w:val="00CD3131"/>
    <w:rsid w:val="00CE7EB6"/>
    <w:rsid w:val="00D10B34"/>
    <w:rsid w:val="00D30416"/>
    <w:rsid w:val="00D4615A"/>
    <w:rsid w:val="00D50D73"/>
    <w:rsid w:val="00D56B97"/>
    <w:rsid w:val="00D57AB5"/>
    <w:rsid w:val="00D84180"/>
    <w:rsid w:val="00DA1EF0"/>
    <w:rsid w:val="00DC57D3"/>
    <w:rsid w:val="00DF5D96"/>
    <w:rsid w:val="00E25A1D"/>
    <w:rsid w:val="00E27190"/>
    <w:rsid w:val="00E40126"/>
    <w:rsid w:val="00E6112B"/>
    <w:rsid w:val="00E65903"/>
    <w:rsid w:val="00E7230C"/>
    <w:rsid w:val="00E77C73"/>
    <w:rsid w:val="00E872A0"/>
    <w:rsid w:val="00E922B0"/>
    <w:rsid w:val="00EB1763"/>
    <w:rsid w:val="00EC2DE2"/>
    <w:rsid w:val="00EC74C9"/>
    <w:rsid w:val="00ED49B0"/>
    <w:rsid w:val="00ED73B7"/>
    <w:rsid w:val="00EE63BE"/>
    <w:rsid w:val="00F41E8A"/>
    <w:rsid w:val="00F565F1"/>
    <w:rsid w:val="00F6062A"/>
    <w:rsid w:val="00F63659"/>
    <w:rsid w:val="00F82740"/>
    <w:rsid w:val="00FA3868"/>
    <w:rsid w:val="00FA653C"/>
    <w:rsid w:val="00FD4039"/>
    <w:rsid w:val="00FE4D0C"/>
    <w:rsid w:val="00FE5904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AB84E75E-9033-4699-AB4B-EB3C89E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4254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2697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13A50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vising.mccoy.txst.edu/mccoy-internal-admissio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0332405473488BEA7B623A843797" ma:contentTypeVersion="3" ma:contentTypeDescription="Create a new document." ma:contentTypeScope="" ma:versionID="19da675fc2338c674c1e1415a976dcba">
  <xsd:schema xmlns:xsd="http://www.w3.org/2001/XMLSchema" xmlns:xs="http://www.w3.org/2001/XMLSchema" xmlns:p="http://schemas.microsoft.com/office/2006/metadata/properties" xmlns:ns2="9b1efa17-d8dd-4cd2-9dcb-49cc5381eb30" targetNamespace="http://schemas.microsoft.com/office/2006/metadata/properties" ma:root="true" ma:fieldsID="600addc90c52e56387efacfc26291e8c" ns2:_="">
    <xsd:import namespace="9b1efa17-d8dd-4cd2-9dcb-49cc5381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fa17-d8dd-4cd2-9dcb-49cc5381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FD11-39F7-4113-8D0C-353A2A929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fa17-d8dd-4cd2-9dcb-49cc5381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1024C-E28C-4D1C-B2C1-7377DF67A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82C05-F4C2-47DA-BDE4-6389DCF6EA63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b1efa17-d8dd-4cd2-9dcb-49cc5381eb3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11</cp:revision>
  <cp:lastPrinted>2025-05-12T18:08:00Z</cp:lastPrinted>
  <dcterms:created xsi:type="dcterms:W3CDTF">2025-07-01T03:53:00Z</dcterms:created>
  <dcterms:modified xsi:type="dcterms:W3CDTF">2025-07-03T19:55:00Z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0x0101006D6C0332405473488BEA7B623A843797</vt:lpwstr>
  </property>
</Properties>
</file>