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Fine</w:t>
      </w:r>
      <w:r>
        <w:rPr>
          <w:spacing w:val="-3"/>
        </w:rPr>
        <w:t> </w:t>
      </w:r>
      <w:r>
        <w:rPr/>
        <w:t>Arts</w:t>
      </w:r>
      <w:r>
        <w:rPr>
          <w:spacing w:val="-3"/>
        </w:rPr>
        <w:t> </w:t>
      </w:r>
      <w:r>
        <w:rPr/>
        <w:t>Resume</w:t>
      </w:r>
      <w:r>
        <w:rPr>
          <w:spacing w:val="-2"/>
        </w:rPr>
        <w:t> Template</w:t>
      </w:r>
    </w:p>
    <w:p>
      <w:pPr>
        <w:pStyle w:val="BodyText"/>
        <w:spacing w:before="1"/>
        <w:ind w:left="1" w:right="1" w:firstLine="0"/>
        <w:jc w:val="center"/>
      </w:pPr>
      <w:r>
        <w:rPr/>
        <w:t>San</w:t>
      </w:r>
      <w:r>
        <w:rPr>
          <w:spacing w:val="-5"/>
        </w:rPr>
        <w:t> </w:t>
      </w:r>
      <w:r>
        <w:rPr/>
        <w:t>Marcos,</w:t>
      </w:r>
      <w:r>
        <w:rPr>
          <w:spacing w:val="-2"/>
        </w:rPr>
        <w:t> </w:t>
      </w:r>
      <w:r>
        <w:rPr/>
        <w:t>Texas</w:t>
      </w:r>
      <w:r>
        <w:rPr>
          <w:spacing w:val="-2"/>
        </w:rPr>
        <w:t> </w:t>
      </w:r>
      <w:r>
        <w:rPr/>
        <w:t>78666</w:t>
      </w:r>
      <w:r>
        <w:rPr>
          <w:spacing w:val="75"/>
          <w:w w:val="150"/>
        </w:rPr>
        <w:t> </w:t>
      </w:r>
      <w:r>
        <w:rPr/>
        <w:t>♦</w:t>
      </w:r>
      <w:r>
        <w:rPr>
          <w:spacing w:val="76"/>
          <w:w w:val="150"/>
        </w:rPr>
        <w:t> </w:t>
      </w:r>
      <w:r>
        <w:rPr/>
        <w:t>(213)</w:t>
      </w:r>
      <w:r>
        <w:rPr>
          <w:spacing w:val="-11"/>
        </w:rPr>
        <w:t> </w:t>
      </w:r>
      <w:r>
        <w:rPr/>
        <w:t>821-6725</w:t>
      </w:r>
      <w:r>
        <w:rPr>
          <w:spacing w:val="58"/>
          <w:w w:val="150"/>
        </w:rPr>
        <w:t> </w:t>
      </w:r>
      <w:r>
        <w:rPr/>
        <w:t>♦</w:t>
      </w:r>
      <w:r>
        <w:rPr>
          <w:spacing w:val="60"/>
          <w:w w:val="150"/>
        </w:rPr>
        <w:t> </w:t>
      </w:r>
      <w:hyperlink r:id="rId5">
        <w:r>
          <w:rPr>
            <w:color w:val="0000FF"/>
            <w:spacing w:val="-2"/>
            <w:u w:val="single" w:color="0000FF"/>
          </w:rPr>
          <w:t>gmail@gmail.com</w:t>
        </w:r>
      </w:hyperlink>
    </w:p>
    <w:p>
      <w:pPr>
        <w:pStyle w:val="BodyText"/>
        <w:ind w:left="0" w:firstLine="0"/>
      </w:pPr>
    </w:p>
    <w:p>
      <w:pPr>
        <w:pStyle w:val="BodyText"/>
        <w:spacing w:before="23"/>
        <w:ind w:left="0" w:firstLine="0"/>
      </w:pPr>
    </w:p>
    <w:p>
      <w:pPr>
        <w:pStyle w:val="Heading3"/>
        <w:tabs>
          <w:tab w:pos="3740" w:val="left" w:leader="none"/>
          <w:tab w:pos="8060" w:val="left" w:leader="none"/>
        </w:tabs>
      </w:pPr>
      <w:r>
        <w:rPr>
          <w:spacing w:val="-2"/>
        </w:rPr>
        <w:t>HEIGHT:</w:t>
      </w:r>
      <w:r>
        <w:rPr/>
        <w:tab/>
        <w:t>EYE</w:t>
      </w:r>
      <w:r>
        <w:rPr>
          <w:spacing w:val="-4"/>
        </w:rPr>
        <w:t> </w:t>
      </w:r>
      <w:r>
        <w:rPr>
          <w:spacing w:val="-2"/>
        </w:rPr>
        <w:t>COLOR:</w:t>
      </w:r>
      <w:r>
        <w:rPr/>
        <w:tab/>
      </w:r>
      <w:r>
        <w:rPr>
          <w:spacing w:val="-2"/>
        </w:rPr>
        <w:t>HAIR:</w:t>
      </w:r>
    </w:p>
    <w:p>
      <w:pPr>
        <w:pStyle w:val="BodyText"/>
        <w:spacing w:before="4"/>
        <w:ind w:left="0" w:firstLine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545591</wp:posOffset>
                </wp:positionH>
                <wp:positionV relativeFrom="paragraph">
                  <wp:posOffset>157139</wp:posOffset>
                </wp:positionV>
                <wp:extent cx="66357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 h="0">
                              <a:moveTo>
                                <a:pt x="0" y="0"/>
                              </a:moveTo>
                              <a:lnTo>
                                <a:pt x="663520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959999pt;margin-top:12.373159pt;width:522.5pt;height:.1pt;mso-position-horizontal-relative:page;mso-position-vertical-relative:paragraph;z-index:-15728640;mso-wrap-distance-left:0;mso-wrap-distance-right:0" id="docshape1" coordorigin="859,247" coordsize="10450,0" path="m859,247l11308,24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6"/>
        <w:ind w:left="0" w:firstLine="0"/>
        <w:rPr>
          <w:b/>
          <w:sz w:val="24"/>
        </w:rPr>
      </w:pPr>
    </w:p>
    <w:p>
      <w:pPr>
        <w:pStyle w:val="Heading2"/>
      </w:pPr>
      <w:r>
        <w:rPr>
          <w:spacing w:val="-2"/>
        </w:rPr>
        <w:t>EDUCATION</w:t>
      </w:r>
    </w:p>
    <w:p>
      <w:pPr>
        <w:tabs>
          <w:tab w:pos="5309" w:val="left" w:leader="none"/>
        </w:tabs>
        <w:spacing w:before="59"/>
        <w:ind w:left="283" w:right="2761" w:firstLine="0"/>
        <w:jc w:val="left"/>
        <w:rPr>
          <w:sz w:val="22"/>
        </w:rPr>
      </w:pPr>
      <w:r>
        <w:rPr>
          <w:b/>
          <w:sz w:val="22"/>
        </w:rPr>
        <w:t>Bachelor of Fine Arts in Dance Education</w:t>
        <w:tab/>
        <w:t>Graduation</w:t>
      </w:r>
      <w:r>
        <w:rPr>
          <w:sz w:val="22"/>
        </w:rPr>
        <w:t>:</w:t>
      </w:r>
      <w:r>
        <w:rPr>
          <w:spacing w:val="31"/>
          <w:sz w:val="22"/>
        </w:rPr>
        <w:t> </w:t>
      </w:r>
      <w:r>
        <w:rPr>
          <w:sz w:val="22"/>
        </w:rPr>
        <w:t>December,</w:t>
      </w:r>
      <w:r>
        <w:rPr>
          <w:spacing w:val="-12"/>
          <w:sz w:val="22"/>
        </w:rPr>
        <w:t> </w:t>
      </w:r>
      <w:r>
        <w:rPr>
          <w:sz w:val="22"/>
        </w:rPr>
        <w:t>2025 Texas State University, San Marcos Tx</w:t>
        <w:tab/>
      </w:r>
      <w:r>
        <w:rPr>
          <w:spacing w:val="-47"/>
          <w:sz w:val="22"/>
        </w:rPr>
        <w:t> </w:t>
      </w:r>
      <w:r>
        <w:rPr>
          <w:sz w:val="22"/>
        </w:rPr>
        <w:t>GPA: 3.2</w:t>
      </w:r>
    </w:p>
    <w:p>
      <w:pPr>
        <w:pStyle w:val="BodyText"/>
        <w:spacing w:before="99"/>
        <w:ind w:left="0" w:firstLine="0"/>
      </w:pPr>
    </w:p>
    <w:p>
      <w:pPr>
        <w:pStyle w:val="Heading2"/>
        <w:spacing w:after="23"/>
      </w:pPr>
      <w:r>
        <w:rPr/>
        <w:t>DANCE</w:t>
      </w:r>
      <w:r>
        <w:rPr>
          <w:spacing w:val="-3"/>
        </w:rPr>
        <w:t> </w:t>
      </w:r>
      <w:r>
        <w:rPr>
          <w:spacing w:val="-2"/>
        </w:rPr>
        <w:t>TRAINING</w:t>
      </w:r>
    </w:p>
    <w:tbl>
      <w:tblPr>
        <w:tblW w:w="0" w:type="auto"/>
        <w:jc w:val="left"/>
        <w:tblInd w:w="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8"/>
        <w:gridCol w:w="2998"/>
        <w:gridCol w:w="2122"/>
        <w:gridCol w:w="1960"/>
        <w:gridCol w:w="1575"/>
      </w:tblGrid>
      <w:tr>
        <w:trPr>
          <w:trHeight w:val="273" w:hRule="atLeast"/>
        </w:trPr>
        <w:tc>
          <w:tcPr>
            <w:tcW w:w="16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8" w:lineRule="exact" w:before="25"/>
              <w:ind w:left="28"/>
              <w:rPr>
                <w:sz w:val="22"/>
              </w:rPr>
            </w:pPr>
            <w:r>
              <w:rPr>
                <w:spacing w:val="-2"/>
                <w:sz w:val="22"/>
              </w:rPr>
              <w:t>Bharatanatyam</w:t>
            </w:r>
          </w:p>
        </w:tc>
        <w:tc>
          <w:tcPr>
            <w:tcW w:w="29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8" w:lineRule="exact" w:before="25"/>
              <w:ind w:left="289"/>
              <w:rPr>
                <w:sz w:val="22"/>
              </w:rPr>
            </w:pPr>
            <w:r>
              <w:rPr>
                <w:sz w:val="22"/>
              </w:rPr>
              <w:t>Classical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Academy</w:t>
            </w:r>
          </w:p>
        </w:tc>
        <w:tc>
          <w:tcPr>
            <w:tcW w:w="21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8" w:lineRule="exact" w:before="25"/>
              <w:ind w:left="443"/>
              <w:rPr>
                <w:sz w:val="22"/>
              </w:rPr>
            </w:pPr>
            <w:r>
              <w:rPr>
                <w:sz w:val="22"/>
              </w:rPr>
              <w:t>Jainil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Mehta</w:t>
            </w:r>
          </w:p>
        </w:tc>
        <w:tc>
          <w:tcPr>
            <w:tcW w:w="19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8" w:lineRule="exact" w:before="25"/>
              <w:ind w:left="9"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09/2008-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8" w:lineRule="exact" w:before="25"/>
              <w:ind w:right="129"/>
              <w:jc w:val="right"/>
              <w:rPr>
                <w:sz w:val="22"/>
              </w:rPr>
            </w:pP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hours/week</w:t>
            </w:r>
          </w:p>
        </w:tc>
      </w:tr>
      <w:tr>
        <w:trPr>
          <w:trHeight w:val="233" w:hRule="atLeast"/>
        </w:trPr>
        <w:tc>
          <w:tcPr>
            <w:tcW w:w="1628" w:type="dxa"/>
          </w:tcPr>
          <w:p>
            <w:pPr>
              <w:pStyle w:val="TableParagraph"/>
              <w:spacing w:line="213" w:lineRule="exact"/>
              <w:ind w:left="28"/>
              <w:rPr>
                <w:sz w:val="22"/>
              </w:rPr>
            </w:pPr>
            <w:r>
              <w:rPr>
                <w:spacing w:val="-5"/>
                <w:sz w:val="22"/>
              </w:rPr>
              <w:t>Tap</w:t>
            </w:r>
          </w:p>
        </w:tc>
        <w:tc>
          <w:tcPr>
            <w:tcW w:w="2998" w:type="dxa"/>
          </w:tcPr>
          <w:p>
            <w:pPr>
              <w:pStyle w:val="TableParagraph"/>
              <w:spacing w:line="213" w:lineRule="exact"/>
              <w:ind w:left="289"/>
              <w:rPr>
                <w:sz w:val="22"/>
              </w:rPr>
            </w:pPr>
            <w:r>
              <w:rPr>
                <w:sz w:val="22"/>
              </w:rPr>
              <w:t>Texas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  <w:tc>
          <w:tcPr>
            <w:tcW w:w="2122" w:type="dxa"/>
          </w:tcPr>
          <w:p>
            <w:pPr>
              <w:pStyle w:val="TableParagraph"/>
              <w:spacing w:line="213" w:lineRule="exact"/>
              <w:ind w:left="422"/>
              <w:rPr>
                <w:sz w:val="22"/>
              </w:rPr>
            </w:pPr>
            <w:r>
              <w:rPr>
                <w:sz w:val="22"/>
              </w:rPr>
              <w:t>Cecile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Janson</w:t>
            </w:r>
          </w:p>
        </w:tc>
        <w:tc>
          <w:tcPr>
            <w:tcW w:w="1960" w:type="dxa"/>
          </w:tcPr>
          <w:p>
            <w:pPr>
              <w:pStyle w:val="TableParagraph"/>
              <w:spacing w:line="213" w:lineRule="exact"/>
              <w:ind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09/2012-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</w:tcPr>
          <w:p>
            <w:pPr>
              <w:pStyle w:val="TableParagraph"/>
              <w:spacing w:line="213" w:lineRule="exact"/>
              <w:ind w:right="134"/>
              <w:jc w:val="right"/>
              <w:rPr>
                <w:sz w:val="22"/>
              </w:rPr>
            </w:pP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hours/week</w:t>
            </w:r>
          </w:p>
        </w:tc>
      </w:tr>
      <w:tr>
        <w:trPr>
          <w:trHeight w:val="229" w:hRule="atLeast"/>
        </w:trPr>
        <w:tc>
          <w:tcPr>
            <w:tcW w:w="1628" w:type="dxa"/>
          </w:tcPr>
          <w:p>
            <w:pPr>
              <w:pStyle w:val="TableParagraph"/>
              <w:spacing w:line="210" w:lineRule="exact"/>
              <w:ind w:left="28"/>
              <w:rPr>
                <w:sz w:val="22"/>
              </w:rPr>
            </w:pPr>
            <w:r>
              <w:rPr>
                <w:spacing w:val="-2"/>
                <w:sz w:val="22"/>
              </w:rPr>
              <w:t>Ballet</w:t>
            </w:r>
          </w:p>
        </w:tc>
        <w:tc>
          <w:tcPr>
            <w:tcW w:w="2998" w:type="dxa"/>
          </w:tcPr>
          <w:p>
            <w:pPr>
              <w:pStyle w:val="TableParagraph"/>
              <w:spacing w:line="210" w:lineRule="exact"/>
              <w:ind w:left="289"/>
              <w:rPr>
                <w:sz w:val="22"/>
              </w:rPr>
            </w:pPr>
            <w:r>
              <w:rPr>
                <w:sz w:val="22"/>
              </w:rPr>
              <w:t>Texas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  <w:tc>
          <w:tcPr>
            <w:tcW w:w="2122" w:type="dxa"/>
          </w:tcPr>
          <w:p>
            <w:pPr>
              <w:pStyle w:val="TableParagraph"/>
              <w:spacing w:line="210" w:lineRule="exact"/>
              <w:ind w:left="422"/>
              <w:rPr>
                <w:sz w:val="22"/>
              </w:rPr>
            </w:pPr>
            <w:r>
              <w:rPr>
                <w:sz w:val="22"/>
              </w:rPr>
              <w:t>Joaquin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LeTour</w:t>
            </w:r>
          </w:p>
        </w:tc>
        <w:tc>
          <w:tcPr>
            <w:tcW w:w="1960" w:type="dxa"/>
          </w:tcPr>
          <w:p>
            <w:pPr>
              <w:pStyle w:val="TableParagraph"/>
              <w:spacing w:line="210" w:lineRule="exact"/>
              <w:ind w:left="9"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09/2016-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</w:tcPr>
          <w:p>
            <w:pPr>
              <w:pStyle w:val="TableParagraph"/>
              <w:spacing w:line="210" w:lineRule="exact"/>
              <w:ind w:right="129"/>
              <w:jc w:val="right"/>
              <w:rPr>
                <w:sz w:val="22"/>
              </w:rPr>
            </w:pPr>
            <w:r>
              <w:rPr>
                <w:sz w:val="22"/>
              </w:rPr>
              <w:t>6 </w:t>
            </w:r>
            <w:r>
              <w:rPr>
                <w:spacing w:val="-2"/>
                <w:sz w:val="22"/>
              </w:rPr>
              <w:t>hours/week</w:t>
            </w:r>
          </w:p>
        </w:tc>
      </w:tr>
      <w:tr>
        <w:trPr>
          <w:trHeight w:val="229" w:hRule="atLeast"/>
        </w:trPr>
        <w:tc>
          <w:tcPr>
            <w:tcW w:w="1628" w:type="dxa"/>
          </w:tcPr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pacing w:val="-4"/>
                <w:sz w:val="22"/>
              </w:rPr>
              <w:t>Jazz</w:t>
            </w:r>
          </w:p>
        </w:tc>
        <w:tc>
          <w:tcPr>
            <w:tcW w:w="2998" w:type="dxa"/>
          </w:tcPr>
          <w:p>
            <w:pPr>
              <w:pStyle w:val="TableParagraph"/>
              <w:ind w:left="289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Studio</w:t>
            </w:r>
          </w:p>
        </w:tc>
        <w:tc>
          <w:tcPr>
            <w:tcW w:w="2122" w:type="dxa"/>
          </w:tcPr>
          <w:p>
            <w:pPr>
              <w:pStyle w:val="TableParagraph"/>
              <w:ind w:left="422"/>
              <w:rPr>
                <w:sz w:val="22"/>
              </w:rPr>
            </w:pPr>
            <w:r>
              <w:rPr>
                <w:sz w:val="22"/>
              </w:rPr>
              <w:t>Candice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Love</w:t>
            </w:r>
          </w:p>
        </w:tc>
        <w:tc>
          <w:tcPr>
            <w:tcW w:w="1960" w:type="dxa"/>
          </w:tcPr>
          <w:p>
            <w:pPr>
              <w:pStyle w:val="TableParagraph"/>
              <w:ind w:left="9"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09/2016-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</w:tcPr>
          <w:p>
            <w:pPr>
              <w:pStyle w:val="TableParagraph"/>
              <w:ind w:right="129"/>
              <w:jc w:val="right"/>
              <w:rPr>
                <w:sz w:val="22"/>
              </w:rPr>
            </w:pP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hours/week</w:t>
            </w:r>
          </w:p>
        </w:tc>
      </w:tr>
      <w:tr>
        <w:trPr>
          <w:trHeight w:val="229" w:hRule="atLeast"/>
        </w:trPr>
        <w:tc>
          <w:tcPr>
            <w:tcW w:w="1628" w:type="dxa"/>
          </w:tcPr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pacing w:val="-2"/>
                <w:sz w:val="22"/>
              </w:rPr>
              <w:t>Contemporary</w:t>
            </w:r>
          </w:p>
        </w:tc>
        <w:tc>
          <w:tcPr>
            <w:tcW w:w="2998" w:type="dxa"/>
          </w:tcPr>
          <w:p>
            <w:pPr>
              <w:pStyle w:val="TableParagraph"/>
              <w:ind w:left="289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Studio</w:t>
            </w:r>
          </w:p>
        </w:tc>
        <w:tc>
          <w:tcPr>
            <w:tcW w:w="2122" w:type="dxa"/>
          </w:tcPr>
          <w:p>
            <w:pPr>
              <w:pStyle w:val="TableParagraph"/>
              <w:ind w:left="422"/>
              <w:rPr>
                <w:sz w:val="22"/>
              </w:rPr>
            </w:pPr>
            <w:r>
              <w:rPr>
                <w:sz w:val="22"/>
              </w:rPr>
              <w:t>Laura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Bensimon</w:t>
            </w:r>
          </w:p>
        </w:tc>
        <w:tc>
          <w:tcPr>
            <w:tcW w:w="1960" w:type="dxa"/>
          </w:tcPr>
          <w:p>
            <w:pPr>
              <w:pStyle w:val="TableParagraph"/>
              <w:ind w:left="9"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09/2016-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</w:tcPr>
          <w:p>
            <w:pPr>
              <w:pStyle w:val="TableParagraph"/>
              <w:ind w:right="129"/>
              <w:jc w:val="right"/>
              <w:rPr>
                <w:sz w:val="22"/>
              </w:rPr>
            </w:pPr>
            <w:r>
              <w:rPr>
                <w:sz w:val="22"/>
              </w:rPr>
              <w:t>4 </w:t>
            </w:r>
            <w:r>
              <w:rPr>
                <w:spacing w:val="-2"/>
                <w:sz w:val="22"/>
              </w:rPr>
              <w:t>hours/week</w:t>
            </w:r>
          </w:p>
        </w:tc>
      </w:tr>
      <w:tr>
        <w:trPr>
          <w:trHeight w:val="236" w:hRule="atLeast"/>
        </w:trPr>
        <w:tc>
          <w:tcPr>
            <w:tcW w:w="1628" w:type="dxa"/>
          </w:tcPr>
          <w:p>
            <w:pPr>
              <w:pStyle w:val="TableParagraph"/>
              <w:spacing w:line="216" w:lineRule="exact"/>
              <w:ind w:left="28"/>
              <w:rPr>
                <w:sz w:val="22"/>
              </w:rPr>
            </w:pPr>
            <w:r>
              <w:rPr>
                <w:spacing w:val="-2"/>
                <w:sz w:val="22"/>
              </w:rPr>
              <w:t>Improvisation</w:t>
            </w:r>
          </w:p>
        </w:tc>
        <w:tc>
          <w:tcPr>
            <w:tcW w:w="2998" w:type="dxa"/>
          </w:tcPr>
          <w:p>
            <w:pPr>
              <w:pStyle w:val="TableParagraph"/>
              <w:spacing w:line="216" w:lineRule="exact"/>
              <w:ind w:left="289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Studio</w:t>
            </w:r>
          </w:p>
        </w:tc>
        <w:tc>
          <w:tcPr>
            <w:tcW w:w="2122" w:type="dxa"/>
          </w:tcPr>
          <w:p>
            <w:pPr>
              <w:pStyle w:val="TableParagraph"/>
              <w:spacing w:line="216" w:lineRule="exact"/>
              <w:ind w:left="438"/>
              <w:rPr>
                <w:sz w:val="22"/>
              </w:rPr>
            </w:pPr>
            <w:r>
              <w:rPr>
                <w:sz w:val="22"/>
              </w:rPr>
              <w:t>Soinso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Jones</w:t>
            </w:r>
          </w:p>
        </w:tc>
        <w:tc>
          <w:tcPr>
            <w:tcW w:w="1960" w:type="dxa"/>
          </w:tcPr>
          <w:p>
            <w:pPr>
              <w:pStyle w:val="TableParagraph"/>
              <w:spacing w:line="216" w:lineRule="exact"/>
              <w:ind w:left="33" w:right="34"/>
              <w:jc w:val="center"/>
              <w:rPr>
                <w:sz w:val="22"/>
              </w:rPr>
            </w:pPr>
            <w:r>
              <w:rPr>
                <w:spacing w:val="-3"/>
                <w:sz w:val="22"/>
              </w:rPr>
              <w:t>09/2018-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575" w:type="dxa"/>
          </w:tcPr>
          <w:p>
            <w:pPr>
              <w:pStyle w:val="TableParagraph"/>
              <w:spacing w:line="216" w:lineRule="exact"/>
              <w:ind w:right="119"/>
              <w:jc w:val="right"/>
              <w:rPr>
                <w:sz w:val="22"/>
              </w:rPr>
            </w:pP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hours/week</w:t>
            </w:r>
          </w:p>
        </w:tc>
      </w:tr>
    </w:tbl>
    <w:p>
      <w:pPr>
        <w:pStyle w:val="BodyText"/>
        <w:tabs>
          <w:tab w:pos="2174" w:val="left" w:leader="none"/>
        </w:tabs>
        <w:spacing w:before="14"/>
        <w:ind w:left="283" w:firstLine="0"/>
      </w:pPr>
      <w:r>
        <w:rPr>
          <w:spacing w:val="-5"/>
        </w:rPr>
        <w:t>Hip-Hop</w:t>
      </w:r>
      <w:r>
        <w:rPr/>
        <w:tab/>
        <w:t>Self-taught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breakin’,</w:t>
      </w:r>
      <w:r>
        <w:rPr>
          <w:spacing w:val="-9"/>
        </w:rPr>
        <w:t> </w:t>
      </w:r>
      <w:r>
        <w:rPr/>
        <w:t>popping,</w:t>
      </w:r>
      <w:r>
        <w:rPr>
          <w:spacing w:val="-8"/>
        </w:rPr>
        <w:t> </w:t>
      </w:r>
      <w:r>
        <w:rPr>
          <w:spacing w:val="-2"/>
        </w:rPr>
        <w:t>locking</w:t>
      </w:r>
    </w:p>
    <w:p>
      <w:pPr>
        <w:pStyle w:val="BodyText"/>
        <w:tabs>
          <w:tab w:pos="2174" w:val="left" w:leader="none"/>
        </w:tabs>
        <w:spacing w:before="19"/>
        <w:ind w:left="283" w:firstLine="0"/>
      </w:pPr>
      <w:r>
        <w:rPr/>
        <w:t>Master</w:t>
      </w:r>
      <w:r>
        <w:rPr>
          <w:spacing w:val="-8"/>
        </w:rPr>
        <w:t> </w:t>
      </w:r>
      <w:r>
        <w:rPr>
          <w:spacing w:val="-2"/>
        </w:rPr>
        <w:t>Classes</w:t>
      </w:r>
      <w:r>
        <w:rPr/>
        <w:tab/>
        <w:t>Jonathan</w:t>
      </w:r>
      <w:r>
        <w:rPr>
          <w:spacing w:val="-16"/>
        </w:rPr>
        <w:t> </w:t>
      </w:r>
      <w:r>
        <w:rPr/>
        <w:t>Abraham,</w:t>
      </w:r>
      <w:r>
        <w:rPr>
          <w:spacing w:val="-13"/>
        </w:rPr>
        <w:t> </w:t>
      </w:r>
      <w:r>
        <w:rPr/>
        <w:t>Dan</w:t>
      </w:r>
      <w:r>
        <w:rPr>
          <w:spacing w:val="-13"/>
        </w:rPr>
        <w:t> </w:t>
      </w:r>
      <w:r>
        <w:rPr/>
        <w:t>Williams,</w:t>
      </w:r>
      <w:r>
        <w:rPr>
          <w:spacing w:val="-12"/>
        </w:rPr>
        <w:t> </w:t>
      </w:r>
      <w:r>
        <w:rPr/>
        <w:t>Regina</w:t>
      </w:r>
      <w:r>
        <w:rPr>
          <w:spacing w:val="-10"/>
        </w:rPr>
        <w:t> </w:t>
      </w:r>
      <w:r>
        <w:rPr>
          <w:spacing w:val="-2"/>
        </w:rPr>
        <w:t>Alonti</w:t>
      </w:r>
    </w:p>
    <w:p>
      <w:pPr>
        <w:pStyle w:val="BodyText"/>
        <w:spacing w:before="104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620394</wp:posOffset>
                </wp:positionH>
                <wp:positionV relativeFrom="paragraph">
                  <wp:posOffset>196509</wp:posOffset>
                </wp:positionV>
                <wp:extent cx="652907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529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6350">
                              <a:moveTo>
                                <a:pt x="652907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529070" y="6350"/>
                              </a:lnTo>
                              <a:lnTo>
                                <a:pt x="6529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849998pt;margin-top:15.473223pt;width:514.1pt;height:.5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SUMMER</w:t>
      </w:r>
      <w:r>
        <w:rPr>
          <w:spacing w:val="-3"/>
        </w:rPr>
        <w:t> </w:t>
      </w:r>
      <w:r>
        <w:rPr/>
        <w:t>PROGRAMS</w:t>
      </w:r>
      <w:r>
        <w:rPr>
          <w:spacing w:val="-3"/>
        </w:rPr>
        <w:t> </w:t>
      </w:r>
      <w:r>
        <w:rPr/>
        <w:t>&amp;</w:t>
      </w:r>
      <w:r>
        <w:rPr>
          <w:spacing w:val="-2"/>
        </w:rPr>
        <w:t> WORKSHOPS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40" w:after="0"/>
        <w:ind w:left="1003" w:right="0" w:hanging="360"/>
        <w:jc w:val="left"/>
        <w:rPr>
          <w:sz w:val="22"/>
        </w:rPr>
      </w:pPr>
      <w:r>
        <w:rPr>
          <w:sz w:val="22"/>
        </w:rPr>
        <w:t>American</w:t>
      </w:r>
      <w:r>
        <w:rPr>
          <w:spacing w:val="-14"/>
          <w:sz w:val="22"/>
        </w:rPr>
        <w:t> </w:t>
      </w:r>
      <w:r>
        <w:rPr>
          <w:sz w:val="22"/>
        </w:rPr>
        <w:t>Ballet</w:t>
      </w:r>
      <w:r>
        <w:rPr>
          <w:spacing w:val="-11"/>
          <w:sz w:val="22"/>
        </w:rPr>
        <w:t> </w:t>
      </w:r>
      <w:r>
        <w:rPr>
          <w:sz w:val="22"/>
        </w:rPr>
        <w:t>Center</w:t>
      </w:r>
      <w:r>
        <w:rPr>
          <w:spacing w:val="-11"/>
          <w:sz w:val="22"/>
        </w:rPr>
        <w:t> </w:t>
      </w:r>
      <w:r>
        <w:rPr>
          <w:sz w:val="22"/>
        </w:rPr>
        <w:t>6-Week</w:t>
      </w:r>
      <w:r>
        <w:rPr>
          <w:spacing w:val="-11"/>
          <w:sz w:val="22"/>
        </w:rPr>
        <w:t> </w:t>
      </w:r>
      <w:r>
        <w:rPr>
          <w:sz w:val="22"/>
        </w:rPr>
        <w:t>Summer</w:t>
      </w:r>
      <w:r>
        <w:rPr>
          <w:spacing w:val="-11"/>
          <w:sz w:val="22"/>
        </w:rPr>
        <w:t> </w:t>
      </w:r>
      <w:r>
        <w:rPr>
          <w:sz w:val="22"/>
        </w:rPr>
        <w:t>Intensive</w:t>
      </w:r>
      <w:r>
        <w:rPr>
          <w:spacing w:val="-12"/>
          <w:sz w:val="22"/>
        </w:rPr>
        <w:t> </w:t>
      </w:r>
      <w:r>
        <w:rPr>
          <w:sz w:val="22"/>
        </w:rPr>
        <w:t>(New</w:t>
      </w:r>
      <w:r>
        <w:rPr>
          <w:spacing w:val="-12"/>
          <w:sz w:val="22"/>
        </w:rPr>
        <w:t> </w:t>
      </w:r>
      <w:r>
        <w:rPr>
          <w:sz w:val="22"/>
        </w:rPr>
        <w:t>York,</w:t>
      </w:r>
      <w:r>
        <w:rPr>
          <w:spacing w:val="-11"/>
          <w:sz w:val="22"/>
        </w:rPr>
        <w:t> </w:t>
      </w:r>
      <w:r>
        <w:rPr>
          <w:sz w:val="22"/>
        </w:rPr>
        <w:t>NY):</w:t>
      </w:r>
      <w:r>
        <w:rPr>
          <w:spacing w:val="-12"/>
          <w:sz w:val="22"/>
        </w:rPr>
        <w:t> </w:t>
      </w:r>
      <w:r>
        <w:rPr>
          <w:sz w:val="22"/>
        </w:rPr>
        <w:t>2018,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2020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USC</w:t>
      </w:r>
      <w:r>
        <w:rPr>
          <w:spacing w:val="-16"/>
          <w:sz w:val="22"/>
        </w:rPr>
        <w:t> </w:t>
      </w:r>
      <w:r>
        <w:rPr>
          <w:sz w:val="22"/>
        </w:rPr>
        <w:t>Kaufman</w:t>
      </w:r>
      <w:r>
        <w:rPr>
          <w:spacing w:val="-12"/>
          <w:sz w:val="22"/>
        </w:rPr>
        <w:t> </w:t>
      </w:r>
      <w:r>
        <w:rPr>
          <w:sz w:val="22"/>
        </w:rPr>
        <w:t>School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0"/>
          <w:sz w:val="22"/>
        </w:rPr>
        <w:t> </w:t>
      </w:r>
      <w:r>
        <w:rPr>
          <w:sz w:val="22"/>
        </w:rPr>
        <w:t>Dance</w:t>
      </w:r>
      <w:r>
        <w:rPr>
          <w:spacing w:val="-13"/>
          <w:sz w:val="22"/>
        </w:rPr>
        <w:t> </w:t>
      </w:r>
      <w:r>
        <w:rPr>
          <w:sz w:val="22"/>
        </w:rPr>
        <w:t>Virtual</w:t>
      </w:r>
      <w:r>
        <w:rPr>
          <w:spacing w:val="-9"/>
          <w:sz w:val="22"/>
        </w:rPr>
        <w:t> </w:t>
      </w:r>
      <w:r>
        <w:rPr>
          <w:sz w:val="22"/>
        </w:rPr>
        <w:t>6-Week</w:t>
      </w:r>
      <w:r>
        <w:rPr>
          <w:spacing w:val="-11"/>
          <w:sz w:val="22"/>
        </w:rPr>
        <w:t> </w:t>
      </w:r>
      <w:r>
        <w:rPr>
          <w:sz w:val="22"/>
        </w:rPr>
        <w:t>Summer</w:t>
      </w:r>
      <w:r>
        <w:rPr>
          <w:spacing w:val="-10"/>
          <w:sz w:val="22"/>
        </w:rPr>
        <w:t> </w:t>
      </w:r>
      <w:r>
        <w:rPr>
          <w:sz w:val="22"/>
        </w:rPr>
        <w:t>Intensive</w:t>
      </w:r>
      <w:r>
        <w:rPr>
          <w:spacing w:val="-13"/>
          <w:sz w:val="22"/>
        </w:rPr>
        <w:t> </w:t>
      </w:r>
      <w:r>
        <w:rPr>
          <w:sz w:val="22"/>
        </w:rPr>
        <w:t>(Los</w:t>
      </w:r>
      <w:r>
        <w:rPr>
          <w:spacing w:val="-11"/>
          <w:sz w:val="22"/>
        </w:rPr>
        <w:t> </w:t>
      </w:r>
      <w:r>
        <w:rPr>
          <w:sz w:val="22"/>
        </w:rPr>
        <w:t>Angeles,</w:t>
      </w:r>
      <w:r>
        <w:rPr>
          <w:spacing w:val="-13"/>
          <w:sz w:val="22"/>
        </w:rPr>
        <w:t> </w:t>
      </w:r>
      <w:r>
        <w:rPr>
          <w:sz w:val="22"/>
        </w:rPr>
        <w:t>CA):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2021</w:t>
      </w:r>
    </w:p>
    <w:p>
      <w:pPr>
        <w:pStyle w:val="BodyText"/>
        <w:spacing w:before="130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620394</wp:posOffset>
                </wp:positionH>
                <wp:positionV relativeFrom="paragraph">
                  <wp:posOffset>189257</wp:posOffset>
                </wp:positionV>
                <wp:extent cx="652907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29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6350">
                              <a:moveTo>
                                <a:pt x="652907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529070" y="6350"/>
                              </a:lnTo>
                              <a:lnTo>
                                <a:pt x="6529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849998pt;margin-top:14.902143pt;width:514.1pt;height:.5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PERFORMANCE</w:t>
      </w:r>
      <w:r>
        <w:rPr>
          <w:spacing w:val="-6"/>
        </w:rPr>
        <w:t> </w:t>
      </w:r>
      <w:r>
        <w:rPr>
          <w:spacing w:val="-2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0" w:lineRule="exact" w:before="40" w:after="0"/>
        <w:ind w:left="1003" w:right="0" w:hanging="360"/>
        <w:jc w:val="left"/>
        <w:rPr>
          <w:sz w:val="22"/>
        </w:rPr>
      </w:pPr>
      <w:r>
        <w:rPr>
          <w:i/>
          <w:sz w:val="22"/>
        </w:rPr>
        <w:t>The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Nutcracker</w:t>
      </w:r>
      <w:r>
        <w:rPr>
          <w:sz w:val="22"/>
        </w:rPr>
        <w:t>,</w:t>
      </w:r>
      <w:r>
        <w:rPr>
          <w:spacing w:val="-12"/>
          <w:sz w:val="22"/>
        </w:rPr>
        <w:t> </w:t>
      </w:r>
      <w:r>
        <w:rPr>
          <w:sz w:val="22"/>
        </w:rPr>
        <w:t>Los</w:t>
      </w:r>
      <w:r>
        <w:rPr>
          <w:spacing w:val="-11"/>
          <w:sz w:val="22"/>
        </w:rPr>
        <w:t> </w:t>
      </w:r>
      <w:r>
        <w:rPr>
          <w:sz w:val="22"/>
        </w:rPr>
        <w:t>Angeles</w:t>
      </w:r>
      <w:r>
        <w:rPr>
          <w:spacing w:val="-10"/>
          <w:sz w:val="22"/>
        </w:rPr>
        <w:t> </w:t>
      </w:r>
      <w:r>
        <w:rPr>
          <w:sz w:val="22"/>
        </w:rPr>
        <w:t>School</w:t>
      </w:r>
      <w:r>
        <w:rPr>
          <w:spacing w:val="-11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Dance:</w:t>
      </w:r>
      <w:r>
        <w:rPr>
          <w:spacing w:val="-10"/>
          <w:sz w:val="22"/>
        </w:rPr>
        <w:t> </w:t>
      </w:r>
      <w:r>
        <w:rPr>
          <w:sz w:val="22"/>
        </w:rPr>
        <w:t>2016-2019</w:t>
      </w:r>
      <w:r>
        <w:rPr>
          <w:spacing w:val="-12"/>
          <w:sz w:val="22"/>
        </w:rPr>
        <w:t> </w:t>
      </w:r>
      <w:r>
        <w:rPr>
          <w:sz w:val="22"/>
        </w:rPr>
        <w:t>(Fritz,</w:t>
      </w:r>
      <w:r>
        <w:rPr>
          <w:spacing w:val="-11"/>
          <w:sz w:val="22"/>
        </w:rPr>
        <w:t> </w:t>
      </w:r>
      <w:r>
        <w:rPr>
          <w:sz w:val="22"/>
        </w:rPr>
        <w:t>Spanish,</w:t>
      </w:r>
      <w:r>
        <w:rPr>
          <w:spacing w:val="-11"/>
          <w:sz w:val="22"/>
        </w:rPr>
        <w:t> </w:t>
      </w:r>
      <w:r>
        <w:rPr>
          <w:sz w:val="22"/>
        </w:rPr>
        <w:t>Cavalier,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Prince)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8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California</w:t>
      </w:r>
      <w:r>
        <w:rPr>
          <w:spacing w:val="-14"/>
          <w:sz w:val="22"/>
        </w:rPr>
        <w:t> </w:t>
      </w:r>
      <w:r>
        <w:rPr>
          <w:sz w:val="22"/>
        </w:rPr>
        <w:t>Performing</w:t>
      </w:r>
      <w:r>
        <w:rPr>
          <w:spacing w:val="-10"/>
          <w:sz w:val="22"/>
        </w:rPr>
        <w:t> </w:t>
      </w:r>
      <w:r>
        <w:rPr>
          <w:sz w:val="22"/>
        </w:rPr>
        <w:t>Arts</w:t>
      </w:r>
      <w:r>
        <w:rPr>
          <w:spacing w:val="-11"/>
          <w:sz w:val="22"/>
        </w:rPr>
        <w:t> </w:t>
      </w:r>
      <w:r>
        <w:rPr>
          <w:sz w:val="22"/>
        </w:rPr>
        <w:t>High</w:t>
      </w:r>
      <w:r>
        <w:rPr>
          <w:spacing w:val="-10"/>
          <w:sz w:val="22"/>
        </w:rPr>
        <w:t> </w:t>
      </w:r>
      <w:r>
        <w:rPr>
          <w:sz w:val="22"/>
        </w:rPr>
        <w:t>Annual</w:t>
      </w:r>
      <w:r>
        <w:rPr>
          <w:spacing w:val="-9"/>
          <w:sz w:val="22"/>
        </w:rPr>
        <w:t> </w:t>
      </w:r>
      <w:r>
        <w:rPr>
          <w:sz w:val="22"/>
        </w:rPr>
        <w:t>Talent</w:t>
      </w:r>
      <w:r>
        <w:rPr>
          <w:spacing w:val="-9"/>
          <w:sz w:val="22"/>
        </w:rPr>
        <w:t> </w:t>
      </w:r>
      <w:r>
        <w:rPr>
          <w:sz w:val="22"/>
        </w:rPr>
        <w:t>Show:</w:t>
      </w:r>
      <w:r>
        <w:rPr>
          <w:spacing w:val="-12"/>
          <w:sz w:val="22"/>
        </w:rPr>
        <w:t> </w:t>
      </w:r>
      <w:r>
        <w:rPr>
          <w:sz w:val="22"/>
        </w:rPr>
        <w:t>2018,</w:t>
      </w:r>
      <w:r>
        <w:rPr>
          <w:spacing w:val="-10"/>
          <w:sz w:val="22"/>
        </w:rPr>
        <w:t> </w:t>
      </w:r>
      <w:r>
        <w:rPr>
          <w:sz w:val="22"/>
        </w:rPr>
        <w:t>2019,</w:t>
      </w:r>
      <w:r>
        <w:rPr>
          <w:spacing w:val="-10"/>
          <w:sz w:val="22"/>
        </w:rPr>
        <w:t> </w:t>
      </w:r>
      <w:r>
        <w:rPr>
          <w:sz w:val="22"/>
        </w:rPr>
        <w:t>2020</w:t>
      </w:r>
      <w:r>
        <w:rPr>
          <w:spacing w:val="-13"/>
          <w:sz w:val="22"/>
        </w:rPr>
        <w:t> </w:t>
      </w:r>
      <w:r>
        <w:rPr>
          <w:sz w:val="22"/>
        </w:rPr>
        <w:t>(solo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11"/>
          <w:sz w:val="22"/>
        </w:rPr>
        <w:t> </w:t>
      </w:r>
      <w:r>
        <w:rPr>
          <w:sz w:val="22"/>
        </w:rPr>
        <w:t>ensemble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performances)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0" w:lineRule="exact" w:before="0" w:after="0"/>
        <w:ind w:left="1003" w:right="0" w:hanging="360"/>
        <w:jc w:val="left"/>
        <w:rPr>
          <w:sz w:val="22"/>
        </w:rPr>
      </w:pPr>
      <w:r>
        <w:rPr>
          <w:i/>
          <w:sz w:val="22"/>
        </w:rPr>
        <w:t>Romeo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Juliet</w:t>
      </w:r>
      <w:r>
        <w:rPr>
          <w:sz w:val="22"/>
        </w:rPr>
        <w:t>,</w:t>
      </w:r>
      <w:r>
        <w:rPr>
          <w:spacing w:val="-12"/>
          <w:sz w:val="22"/>
        </w:rPr>
        <w:t> </w:t>
      </w:r>
      <w:r>
        <w:rPr>
          <w:sz w:val="22"/>
        </w:rPr>
        <w:t>American</w:t>
      </w:r>
      <w:r>
        <w:rPr>
          <w:spacing w:val="-12"/>
          <w:sz w:val="22"/>
        </w:rPr>
        <w:t> </w:t>
      </w:r>
      <w:r>
        <w:rPr>
          <w:sz w:val="22"/>
        </w:rPr>
        <w:t>Ballet</w:t>
      </w:r>
      <w:r>
        <w:rPr>
          <w:spacing w:val="-11"/>
          <w:sz w:val="22"/>
        </w:rPr>
        <w:t> </w:t>
      </w:r>
      <w:r>
        <w:rPr>
          <w:sz w:val="22"/>
        </w:rPr>
        <w:t>Center</w:t>
      </w:r>
      <w:r>
        <w:rPr>
          <w:spacing w:val="-12"/>
          <w:sz w:val="22"/>
        </w:rPr>
        <w:t> </w:t>
      </w:r>
      <w:r>
        <w:rPr>
          <w:sz w:val="22"/>
        </w:rPr>
        <w:t>Summer</w:t>
      </w:r>
      <w:r>
        <w:rPr>
          <w:spacing w:val="-11"/>
          <w:sz w:val="22"/>
        </w:rPr>
        <w:t> </w:t>
      </w:r>
      <w:r>
        <w:rPr>
          <w:sz w:val="22"/>
        </w:rPr>
        <w:t>Intensive</w:t>
      </w:r>
      <w:r>
        <w:rPr>
          <w:spacing w:val="-11"/>
          <w:sz w:val="22"/>
        </w:rPr>
        <w:t> </w:t>
      </w:r>
      <w:r>
        <w:rPr>
          <w:sz w:val="22"/>
        </w:rPr>
        <w:t>final</w:t>
      </w:r>
      <w:r>
        <w:rPr>
          <w:spacing w:val="-11"/>
          <w:sz w:val="22"/>
        </w:rPr>
        <w:t> </w:t>
      </w:r>
      <w:r>
        <w:rPr>
          <w:sz w:val="22"/>
        </w:rPr>
        <w:t>performance:</w:t>
      </w:r>
      <w:r>
        <w:rPr>
          <w:spacing w:val="-10"/>
          <w:sz w:val="22"/>
        </w:rPr>
        <w:t> </w:t>
      </w:r>
      <w:r>
        <w:rPr>
          <w:sz w:val="22"/>
        </w:rPr>
        <w:t>2018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(Mercutio)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0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Ultimate</w:t>
      </w:r>
      <w:r>
        <w:rPr>
          <w:spacing w:val="-11"/>
          <w:sz w:val="22"/>
        </w:rPr>
        <w:t> </w:t>
      </w:r>
      <w:r>
        <w:rPr>
          <w:sz w:val="22"/>
        </w:rPr>
        <w:t>Dance</w:t>
      </w:r>
      <w:r>
        <w:rPr>
          <w:spacing w:val="-11"/>
          <w:sz w:val="22"/>
        </w:rPr>
        <w:t> </w:t>
      </w:r>
      <w:r>
        <w:rPr>
          <w:sz w:val="22"/>
        </w:rPr>
        <w:t>Competition:</w:t>
      </w:r>
      <w:r>
        <w:rPr>
          <w:spacing w:val="33"/>
          <w:sz w:val="22"/>
        </w:rPr>
        <w:t> </w:t>
      </w:r>
      <w:r>
        <w:rPr>
          <w:sz w:val="22"/>
        </w:rPr>
        <w:t>2019</w:t>
      </w:r>
      <w:r>
        <w:rPr>
          <w:spacing w:val="-11"/>
          <w:sz w:val="22"/>
        </w:rPr>
        <w:t> </w:t>
      </w:r>
      <w:r>
        <w:rPr>
          <w:sz w:val="22"/>
        </w:rPr>
        <w:t>(solo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performance)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Andy</w:t>
      </w:r>
      <w:r>
        <w:rPr>
          <w:spacing w:val="-16"/>
          <w:sz w:val="22"/>
        </w:rPr>
        <w:t> </w:t>
      </w:r>
      <w:r>
        <w:rPr>
          <w:sz w:val="22"/>
        </w:rPr>
        <w:t>Schiffner’s</w:t>
      </w:r>
      <w:r>
        <w:rPr>
          <w:spacing w:val="-11"/>
          <w:sz w:val="22"/>
        </w:rPr>
        <w:t> </w:t>
      </w:r>
      <w:r>
        <w:rPr>
          <w:i/>
          <w:sz w:val="22"/>
        </w:rPr>
        <w:t>Baby</w:t>
      </w:r>
      <w:r>
        <w:rPr>
          <w:i/>
          <w:spacing w:val="-14"/>
          <w:sz w:val="22"/>
        </w:rPr>
        <w:t> </w:t>
      </w:r>
      <w:r>
        <w:rPr>
          <w:sz w:val="22"/>
        </w:rPr>
        <w:t>music</w:t>
      </w:r>
      <w:r>
        <w:rPr>
          <w:spacing w:val="-10"/>
          <w:sz w:val="22"/>
        </w:rPr>
        <w:t> </w:t>
      </w:r>
      <w:r>
        <w:rPr>
          <w:sz w:val="22"/>
        </w:rPr>
        <w:t>video:</w:t>
      </w:r>
      <w:r>
        <w:rPr>
          <w:spacing w:val="-10"/>
          <w:sz w:val="22"/>
        </w:rPr>
        <w:t> </w:t>
      </w:r>
      <w:r>
        <w:rPr>
          <w:sz w:val="22"/>
        </w:rPr>
        <w:t>2019</w:t>
      </w:r>
      <w:r>
        <w:rPr>
          <w:spacing w:val="-11"/>
          <w:sz w:val="22"/>
        </w:rPr>
        <w:t> </w:t>
      </w:r>
      <w:r>
        <w:rPr>
          <w:sz w:val="22"/>
        </w:rPr>
        <w:t>(featured</w:t>
      </w:r>
      <w:r>
        <w:rPr>
          <w:spacing w:val="-11"/>
          <w:sz w:val="22"/>
        </w:rPr>
        <w:t> </w:t>
      </w:r>
      <w:r>
        <w:rPr>
          <w:sz w:val="22"/>
        </w:rPr>
        <w:t>hip-hop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dancer)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Lady</w:t>
      </w:r>
      <w:r>
        <w:rPr>
          <w:spacing w:val="-13"/>
          <w:sz w:val="22"/>
        </w:rPr>
        <w:t> </w:t>
      </w:r>
      <w:r>
        <w:rPr>
          <w:sz w:val="22"/>
        </w:rPr>
        <w:t>G’s</w:t>
      </w:r>
      <w:r>
        <w:rPr>
          <w:spacing w:val="-10"/>
          <w:sz w:val="22"/>
        </w:rPr>
        <w:t> </w:t>
      </w:r>
      <w:r>
        <w:rPr>
          <w:i/>
          <w:sz w:val="22"/>
        </w:rPr>
        <w:t>Outshine</w:t>
      </w:r>
      <w:r>
        <w:rPr>
          <w:i/>
          <w:spacing w:val="-10"/>
          <w:sz w:val="22"/>
        </w:rPr>
        <w:t> </w:t>
      </w:r>
      <w:r>
        <w:rPr>
          <w:sz w:val="22"/>
        </w:rPr>
        <w:t>concept</w:t>
      </w:r>
      <w:r>
        <w:rPr>
          <w:spacing w:val="-10"/>
          <w:sz w:val="22"/>
        </w:rPr>
        <w:t> </w:t>
      </w:r>
      <w:r>
        <w:rPr>
          <w:sz w:val="22"/>
        </w:rPr>
        <w:t>video:</w:t>
      </w:r>
      <w:r>
        <w:rPr>
          <w:spacing w:val="-9"/>
          <w:sz w:val="22"/>
        </w:rPr>
        <w:t> </w:t>
      </w:r>
      <w:r>
        <w:rPr>
          <w:sz w:val="22"/>
        </w:rPr>
        <w:t>2019</w:t>
      </w:r>
      <w:r>
        <w:rPr>
          <w:spacing w:val="-10"/>
          <w:sz w:val="22"/>
        </w:rPr>
        <w:t> </w:t>
      </w:r>
      <w:r>
        <w:rPr>
          <w:sz w:val="22"/>
        </w:rPr>
        <w:t>(ensemble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performance)</w:t>
      </w:r>
    </w:p>
    <w:p>
      <w:pPr>
        <w:pStyle w:val="BodyText"/>
        <w:spacing w:before="130"/>
        <w:ind w:left="0" w:firstLine="0"/>
      </w:pPr>
    </w:p>
    <w:p>
      <w:pPr>
        <w:pStyle w:val="Heading2"/>
        <w:tabs>
          <w:tab w:pos="10538" w:val="left" w:leader="none"/>
        </w:tabs>
        <w:spacing w:before="1"/>
        <w:ind w:left="257"/>
      </w:pPr>
      <w:r>
        <w:rPr>
          <w:spacing w:val="-34"/>
          <w:u w:val="single"/>
        </w:rPr>
        <w:t> </w:t>
      </w:r>
      <w:r>
        <w:rPr>
          <w:u w:val="single"/>
        </w:rPr>
        <w:t>CHOREOGRAPHIC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EXPERIENCE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66" w:after="0"/>
        <w:ind w:left="1003" w:right="0" w:hanging="360"/>
        <w:jc w:val="left"/>
        <w:rPr>
          <w:sz w:val="22"/>
        </w:rPr>
      </w:pPr>
      <w:r>
        <w:rPr>
          <w:i/>
          <w:sz w:val="22"/>
        </w:rPr>
        <w:t>Gravity</w:t>
      </w:r>
      <w:r>
        <w:rPr>
          <w:i/>
          <w:spacing w:val="-14"/>
          <w:sz w:val="22"/>
        </w:rPr>
        <w:t> </w:t>
      </w:r>
      <w:r>
        <w:rPr>
          <w:sz w:val="22"/>
        </w:rPr>
        <w:t>(contemporary</w:t>
      </w:r>
      <w:r>
        <w:rPr>
          <w:spacing w:val="-14"/>
          <w:sz w:val="22"/>
        </w:rPr>
        <w:t> </w:t>
      </w:r>
      <w:r>
        <w:rPr>
          <w:sz w:val="22"/>
        </w:rPr>
        <w:t>solo),</w:t>
      </w:r>
      <w:r>
        <w:rPr>
          <w:spacing w:val="-14"/>
          <w:sz w:val="22"/>
        </w:rPr>
        <w:t> </w:t>
      </w:r>
      <w:r>
        <w:rPr>
          <w:sz w:val="22"/>
        </w:rPr>
        <w:t>California</w:t>
      </w:r>
      <w:r>
        <w:rPr>
          <w:spacing w:val="-13"/>
          <w:sz w:val="22"/>
        </w:rPr>
        <w:t> </w:t>
      </w:r>
      <w:r>
        <w:rPr>
          <w:sz w:val="22"/>
        </w:rPr>
        <w:t>High</w:t>
      </w:r>
      <w:r>
        <w:rPr>
          <w:spacing w:val="-14"/>
          <w:sz w:val="22"/>
        </w:rPr>
        <w:t> </w:t>
      </w:r>
      <w:r>
        <w:rPr>
          <w:sz w:val="22"/>
        </w:rPr>
        <w:t>School</w:t>
      </w:r>
      <w:r>
        <w:rPr>
          <w:spacing w:val="-12"/>
          <w:sz w:val="22"/>
        </w:rPr>
        <w:t> </w:t>
      </w:r>
      <w:r>
        <w:rPr>
          <w:sz w:val="22"/>
        </w:rPr>
        <w:t>Annual</w:t>
      </w:r>
      <w:r>
        <w:rPr>
          <w:spacing w:val="-13"/>
          <w:sz w:val="22"/>
        </w:rPr>
        <w:t> </w:t>
      </w:r>
      <w:r>
        <w:rPr>
          <w:sz w:val="22"/>
        </w:rPr>
        <w:t>Talent</w:t>
      </w:r>
      <w:r>
        <w:rPr>
          <w:spacing w:val="-12"/>
          <w:sz w:val="22"/>
        </w:rPr>
        <w:t> </w:t>
      </w:r>
      <w:r>
        <w:rPr>
          <w:sz w:val="22"/>
        </w:rPr>
        <w:t>Show: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2019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0" w:after="0"/>
        <w:ind w:left="1003" w:right="0" w:hanging="360"/>
        <w:jc w:val="left"/>
        <w:rPr>
          <w:sz w:val="22"/>
        </w:rPr>
      </w:pPr>
      <w:r>
        <w:rPr>
          <w:i/>
          <w:sz w:val="22"/>
        </w:rPr>
        <w:t>Mirrors</w:t>
      </w:r>
      <w:r>
        <w:rPr>
          <w:i/>
          <w:spacing w:val="-14"/>
          <w:sz w:val="22"/>
        </w:rPr>
        <w:t> </w:t>
      </w:r>
      <w:r>
        <w:rPr>
          <w:sz w:val="22"/>
        </w:rPr>
        <w:t>(jazz</w:t>
      </w:r>
      <w:r>
        <w:rPr>
          <w:spacing w:val="-13"/>
          <w:sz w:val="22"/>
        </w:rPr>
        <w:t> </w:t>
      </w:r>
      <w:r>
        <w:rPr>
          <w:sz w:val="22"/>
        </w:rPr>
        <w:t>solo),</w:t>
      </w:r>
      <w:r>
        <w:rPr>
          <w:spacing w:val="-13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Ultimate</w:t>
      </w:r>
      <w:r>
        <w:rPr>
          <w:spacing w:val="-13"/>
          <w:sz w:val="22"/>
        </w:rPr>
        <w:t> </w:t>
      </w:r>
      <w:r>
        <w:rPr>
          <w:sz w:val="22"/>
        </w:rPr>
        <w:t>Dance</w:t>
      </w:r>
      <w:r>
        <w:rPr>
          <w:spacing w:val="-13"/>
          <w:sz w:val="22"/>
        </w:rPr>
        <w:t> </w:t>
      </w:r>
      <w:r>
        <w:rPr>
          <w:sz w:val="22"/>
        </w:rPr>
        <w:t>Competition: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2019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0" w:after="0"/>
        <w:ind w:left="1003" w:right="0" w:hanging="360"/>
        <w:jc w:val="left"/>
        <w:rPr>
          <w:sz w:val="22"/>
        </w:rPr>
      </w:pPr>
      <w:r>
        <w:rPr>
          <w:i/>
          <w:sz w:val="22"/>
        </w:rPr>
        <w:t>Because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11"/>
          <w:sz w:val="22"/>
        </w:rPr>
        <w:t> </w:t>
      </w:r>
      <w:r>
        <w:rPr>
          <w:sz w:val="22"/>
        </w:rPr>
        <w:t>(hip-hop</w:t>
      </w:r>
      <w:r>
        <w:rPr>
          <w:spacing w:val="-11"/>
          <w:sz w:val="22"/>
        </w:rPr>
        <w:t> </w:t>
      </w:r>
      <w:r>
        <w:rPr>
          <w:sz w:val="22"/>
        </w:rPr>
        <w:t>piece</w:t>
      </w:r>
      <w:r>
        <w:rPr>
          <w:spacing w:val="-10"/>
          <w:sz w:val="22"/>
        </w:rPr>
        <w:t> </w:t>
      </w:r>
      <w:r>
        <w:rPr>
          <w:sz w:val="22"/>
        </w:rPr>
        <w:t>for</w:t>
      </w:r>
      <w:r>
        <w:rPr>
          <w:spacing w:val="-8"/>
          <w:sz w:val="22"/>
        </w:rPr>
        <w:t> </w:t>
      </w:r>
      <w:r>
        <w:rPr>
          <w:sz w:val="22"/>
        </w:rPr>
        <w:t>8</w:t>
      </w:r>
      <w:r>
        <w:rPr>
          <w:spacing w:val="-11"/>
          <w:sz w:val="22"/>
        </w:rPr>
        <w:t> </w:t>
      </w:r>
      <w:r>
        <w:rPr>
          <w:sz w:val="22"/>
        </w:rPr>
        <w:t>dancers),</w:t>
      </w:r>
      <w:r>
        <w:rPr>
          <w:spacing w:val="-10"/>
          <w:sz w:val="22"/>
        </w:rPr>
        <w:t> </w:t>
      </w:r>
      <w:r>
        <w:rPr>
          <w:sz w:val="22"/>
        </w:rPr>
        <w:t>California</w:t>
      </w:r>
      <w:r>
        <w:rPr>
          <w:spacing w:val="-8"/>
          <w:sz w:val="22"/>
        </w:rPr>
        <w:t> </w:t>
      </w:r>
      <w:r>
        <w:rPr>
          <w:sz w:val="22"/>
        </w:rPr>
        <w:t>High</w:t>
      </w:r>
      <w:r>
        <w:rPr>
          <w:spacing w:val="-11"/>
          <w:sz w:val="22"/>
        </w:rPr>
        <w:t> </w:t>
      </w:r>
      <w:r>
        <w:rPr>
          <w:sz w:val="22"/>
        </w:rPr>
        <w:t>School</w:t>
      </w:r>
      <w:r>
        <w:rPr>
          <w:spacing w:val="-9"/>
          <w:sz w:val="22"/>
        </w:rPr>
        <w:t> </w:t>
      </w:r>
      <w:r>
        <w:rPr>
          <w:sz w:val="22"/>
        </w:rPr>
        <w:t>Annual</w:t>
      </w:r>
      <w:r>
        <w:rPr>
          <w:spacing w:val="-8"/>
          <w:sz w:val="22"/>
        </w:rPr>
        <w:t> </w:t>
      </w:r>
      <w:r>
        <w:rPr>
          <w:sz w:val="22"/>
        </w:rPr>
        <w:t>Talent</w:t>
      </w:r>
      <w:r>
        <w:rPr>
          <w:spacing w:val="-10"/>
          <w:sz w:val="22"/>
        </w:rPr>
        <w:t> </w:t>
      </w:r>
      <w:r>
        <w:rPr>
          <w:sz w:val="22"/>
        </w:rPr>
        <w:t>Show: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2020</w:t>
      </w:r>
    </w:p>
    <w:p>
      <w:pPr>
        <w:pStyle w:val="BodyText"/>
        <w:spacing w:before="131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620394</wp:posOffset>
                </wp:positionH>
                <wp:positionV relativeFrom="paragraph">
                  <wp:posOffset>188156</wp:posOffset>
                </wp:positionV>
                <wp:extent cx="652907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529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6350">
                              <a:moveTo>
                                <a:pt x="6529070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6529070" y="6349"/>
                              </a:lnTo>
                              <a:lnTo>
                                <a:pt x="6529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849998pt;margin-top:14.815473pt;width:514.1pt;height:.5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AWARDS</w:t>
      </w:r>
      <w:r>
        <w:rPr>
          <w:spacing w:val="-5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-2"/>
        </w:rPr>
        <w:t>SCHOLARSHIPS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42" w:after="0"/>
        <w:ind w:left="1003" w:right="0" w:hanging="360"/>
        <w:jc w:val="left"/>
        <w:rPr>
          <w:sz w:val="22"/>
        </w:rPr>
      </w:pPr>
      <w:r>
        <w:rPr>
          <w:sz w:val="22"/>
        </w:rPr>
        <w:t>Full</w:t>
      </w:r>
      <w:r>
        <w:rPr>
          <w:spacing w:val="-14"/>
          <w:sz w:val="22"/>
        </w:rPr>
        <w:t> </w:t>
      </w:r>
      <w:r>
        <w:rPr>
          <w:sz w:val="22"/>
        </w:rPr>
        <w:t>scholarship,</w:t>
      </w:r>
      <w:r>
        <w:rPr>
          <w:spacing w:val="-13"/>
          <w:sz w:val="22"/>
        </w:rPr>
        <w:t> </w:t>
      </w:r>
      <w:r>
        <w:rPr>
          <w:sz w:val="22"/>
        </w:rPr>
        <w:t>American</w:t>
      </w:r>
      <w:r>
        <w:rPr>
          <w:spacing w:val="-14"/>
          <w:sz w:val="22"/>
        </w:rPr>
        <w:t> </w:t>
      </w:r>
      <w:r>
        <w:rPr>
          <w:sz w:val="22"/>
        </w:rPr>
        <w:t>Ballet</w:t>
      </w:r>
      <w:r>
        <w:rPr>
          <w:spacing w:val="-11"/>
          <w:sz w:val="22"/>
        </w:rPr>
        <w:t> </w:t>
      </w:r>
      <w:r>
        <w:rPr>
          <w:sz w:val="22"/>
        </w:rPr>
        <w:t>Center</w:t>
      </w:r>
      <w:r>
        <w:rPr>
          <w:spacing w:val="-13"/>
          <w:sz w:val="22"/>
        </w:rPr>
        <w:t> </w:t>
      </w:r>
      <w:r>
        <w:rPr>
          <w:sz w:val="22"/>
        </w:rPr>
        <w:t>Summer</w:t>
      </w:r>
      <w:r>
        <w:rPr>
          <w:spacing w:val="-11"/>
          <w:sz w:val="22"/>
        </w:rPr>
        <w:t> </w:t>
      </w:r>
      <w:r>
        <w:rPr>
          <w:sz w:val="22"/>
        </w:rPr>
        <w:t>Intensive:</w:t>
      </w:r>
      <w:r>
        <w:rPr>
          <w:spacing w:val="-11"/>
          <w:sz w:val="22"/>
        </w:rPr>
        <w:t> </w:t>
      </w:r>
      <w:r>
        <w:rPr>
          <w:sz w:val="22"/>
        </w:rPr>
        <w:t>2018,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2020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1</w:t>
      </w:r>
      <w:r>
        <w:rPr>
          <w:sz w:val="22"/>
          <w:vertAlign w:val="superscript"/>
        </w:rPr>
        <w:t>st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Place,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California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Performing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Arts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High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School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Annual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Talent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Show:</w:t>
      </w:r>
      <w:r>
        <w:rPr>
          <w:spacing w:val="-10"/>
          <w:sz w:val="22"/>
          <w:vertAlign w:val="baseline"/>
        </w:rPr>
        <w:t> </w:t>
      </w:r>
      <w:r>
        <w:rPr>
          <w:sz w:val="22"/>
          <w:vertAlign w:val="baseline"/>
        </w:rPr>
        <w:t>2018,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2019,</w:t>
      </w:r>
      <w:r>
        <w:rPr>
          <w:spacing w:val="-10"/>
          <w:sz w:val="22"/>
          <w:vertAlign w:val="baseline"/>
        </w:rPr>
        <w:t> </w:t>
      </w:r>
      <w:r>
        <w:rPr>
          <w:spacing w:val="-4"/>
          <w:sz w:val="22"/>
          <w:vertAlign w:val="baseline"/>
        </w:rPr>
        <w:t>2020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2</w:t>
      </w:r>
      <w:r>
        <w:rPr>
          <w:sz w:val="22"/>
          <w:vertAlign w:val="superscript"/>
        </w:rPr>
        <w:t>nd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Place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(Teen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Solo),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13"/>
          <w:sz w:val="22"/>
          <w:vertAlign w:val="baseline"/>
        </w:rPr>
        <w:t> </w:t>
      </w:r>
      <w:r>
        <w:rPr>
          <w:sz w:val="22"/>
          <w:vertAlign w:val="baseline"/>
        </w:rPr>
        <w:t>Ultimate</w:t>
      </w:r>
      <w:r>
        <w:rPr>
          <w:spacing w:val="-12"/>
          <w:sz w:val="22"/>
          <w:vertAlign w:val="baseline"/>
        </w:rPr>
        <w:t> </w:t>
      </w:r>
      <w:r>
        <w:rPr>
          <w:sz w:val="22"/>
          <w:vertAlign w:val="baseline"/>
        </w:rPr>
        <w:t>Dance</w:t>
      </w:r>
      <w:r>
        <w:rPr>
          <w:spacing w:val="-11"/>
          <w:sz w:val="22"/>
          <w:vertAlign w:val="baseline"/>
        </w:rPr>
        <w:t> </w:t>
      </w:r>
      <w:r>
        <w:rPr>
          <w:sz w:val="22"/>
          <w:vertAlign w:val="baseline"/>
        </w:rPr>
        <w:t>Competition:</w:t>
      </w:r>
      <w:r>
        <w:rPr>
          <w:spacing w:val="-10"/>
          <w:sz w:val="22"/>
          <w:vertAlign w:val="baseline"/>
        </w:rPr>
        <w:t> </w:t>
      </w:r>
      <w:r>
        <w:rPr>
          <w:spacing w:val="-4"/>
          <w:sz w:val="22"/>
          <w:vertAlign w:val="baseline"/>
        </w:rPr>
        <w:t>2019</w:t>
      </w:r>
    </w:p>
    <w:p>
      <w:pPr>
        <w:pStyle w:val="BodyText"/>
        <w:spacing w:before="130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620394</wp:posOffset>
                </wp:positionH>
                <wp:positionV relativeFrom="paragraph">
                  <wp:posOffset>187606</wp:posOffset>
                </wp:positionV>
                <wp:extent cx="652907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529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6350">
                              <a:moveTo>
                                <a:pt x="6529070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6529070" y="6349"/>
                              </a:lnTo>
                              <a:lnTo>
                                <a:pt x="6529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849998pt;margin-top:14.772161pt;width:514.1pt;height:.5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OTHER </w:t>
      </w:r>
      <w:r>
        <w:rPr>
          <w:spacing w:val="-2"/>
        </w:rPr>
        <w:t>ACTIVITIES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42" w:after="0"/>
        <w:ind w:left="1003" w:right="0" w:hanging="360"/>
        <w:jc w:val="left"/>
        <w:rPr>
          <w:sz w:val="22"/>
        </w:rPr>
      </w:pPr>
      <w:r>
        <w:rPr>
          <w:sz w:val="22"/>
        </w:rPr>
        <w:t>Founder</w:t>
      </w:r>
      <w:r>
        <w:rPr>
          <w:spacing w:val="-16"/>
          <w:sz w:val="22"/>
        </w:rPr>
        <w:t> </w:t>
      </w:r>
      <w:r>
        <w:rPr>
          <w:sz w:val="22"/>
        </w:rPr>
        <w:t>&amp;</w:t>
      </w:r>
      <w:r>
        <w:rPr>
          <w:spacing w:val="-11"/>
          <w:sz w:val="22"/>
        </w:rPr>
        <w:t> </w:t>
      </w:r>
      <w:r>
        <w:rPr>
          <w:sz w:val="22"/>
        </w:rPr>
        <w:t>President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California</w:t>
      </w:r>
      <w:r>
        <w:rPr>
          <w:spacing w:val="-10"/>
          <w:sz w:val="22"/>
        </w:rPr>
        <w:t> </w:t>
      </w:r>
      <w:r>
        <w:rPr>
          <w:sz w:val="22"/>
        </w:rPr>
        <w:t>Performing</w:t>
      </w:r>
      <w:r>
        <w:rPr>
          <w:spacing w:val="-11"/>
          <w:sz w:val="22"/>
        </w:rPr>
        <w:t> </w:t>
      </w:r>
      <w:r>
        <w:rPr>
          <w:sz w:val="22"/>
        </w:rPr>
        <w:t>Arts</w:t>
      </w:r>
      <w:r>
        <w:rPr>
          <w:spacing w:val="-11"/>
          <w:sz w:val="22"/>
        </w:rPr>
        <w:t> </w:t>
      </w:r>
      <w:r>
        <w:rPr>
          <w:sz w:val="22"/>
        </w:rPr>
        <w:t>High</w:t>
      </w:r>
      <w:r>
        <w:rPr>
          <w:spacing w:val="-11"/>
          <w:sz w:val="22"/>
        </w:rPr>
        <w:t> </w:t>
      </w:r>
      <w:r>
        <w:rPr>
          <w:sz w:val="22"/>
        </w:rPr>
        <w:t>School</w:t>
      </w:r>
      <w:r>
        <w:rPr>
          <w:spacing w:val="-11"/>
          <w:sz w:val="22"/>
        </w:rPr>
        <w:t> </w:t>
      </w:r>
      <w:r>
        <w:rPr>
          <w:sz w:val="22"/>
        </w:rPr>
        <w:t>“H2C”</w:t>
      </w:r>
      <w:r>
        <w:rPr>
          <w:spacing w:val="-11"/>
          <w:sz w:val="22"/>
        </w:rPr>
        <w:t> </w:t>
      </w:r>
      <w:r>
        <w:rPr>
          <w:sz w:val="22"/>
        </w:rPr>
        <w:t>hip-hop</w:t>
      </w:r>
      <w:r>
        <w:rPr>
          <w:spacing w:val="-13"/>
          <w:sz w:val="22"/>
        </w:rPr>
        <w:t> </w:t>
      </w:r>
      <w:r>
        <w:rPr>
          <w:sz w:val="22"/>
        </w:rPr>
        <w:t>crew:</w:t>
      </w:r>
      <w:r>
        <w:rPr>
          <w:spacing w:val="-11"/>
          <w:sz w:val="22"/>
        </w:rPr>
        <w:t> </w:t>
      </w:r>
      <w:r>
        <w:rPr>
          <w:sz w:val="22"/>
        </w:rPr>
        <w:t>2017-</w:t>
      </w:r>
      <w:r>
        <w:rPr>
          <w:spacing w:val="-2"/>
          <w:sz w:val="22"/>
        </w:rPr>
        <w:t>Present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0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Acting</w:t>
      </w:r>
      <w:r>
        <w:rPr>
          <w:spacing w:val="-14"/>
          <w:sz w:val="22"/>
        </w:rPr>
        <w:t> </w:t>
      </w:r>
      <w:r>
        <w:rPr>
          <w:sz w:val="22"/>
        </w:rPr>
        <w:t>in</w:t>
      </w:r>
      <w:r>
        <w:rPr>
          <w:spacing w:val="-10"/>
          <w:sz w:val="22"/>
        </w:rPr>
        <w:t> </w:t>
      </w:r>
      <w:r>
        <w:rPr>
          <w:sz w:val="22"/>
        </w:rPr>
        <w:t>various</w:t>
      </w:r>
      <w:r>
        <w:rPr>
          <w:spacing w:val="-10"/>
          <w:sz w:val="22"/>
        </w:rPr>
        <w:t> </w:t>
      </w:r>
      <w:r>
        <w:rPr>
          <w:sz w:val="22"/>
        </w:rPr>
        <w:t>school</w:t>
      </w:r>
      <w:r>
        <w:rPr>
          <w:spacing w:val="-10"/>
          <w:sz w:val="22"/>
        </w:rPr>
        <w:t> </w:t>
      </w:r>
      <w:r>
        <w:rPr>
          <w:sz w:val="22"/>
        </w:rPr>
        <w:t>plays:</w:t>
      </w:r>
      <w:r>
        <w:rPr>
          <w:spacing w:val="-8"/>
          <w:sz w:val="22"/>
        </w:rPr>
        <w:t> </w:t>
      </w:r>
      <w:r>
        <w:rPr>
          <w:sz w:val="22"/>
        </w:rPr>
        <w:t>2018-</w:t>
      </w:r>
      <w:r>
        <w:rPr>
          <w:spacing w:val="-2"/>
          <w:sz w:val="22"/>
        </w:rPr>
        <w:t>Present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0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Volunteer</w:t>
      </w:r>
      <w:r>
        <w:rPr>
          <w:spacing w:val="-16"/>
          <w:sz w:val="22"/>
        </w:rPr>
        <w:t> </w:t>
      </w:r>
      <w:r>
        <w:rPr>
          <w:sz w:val="22"/>
        </w:rPr>
        <w:t>for</w:t>
      </w:r>
      <w:r>
        <w:rPr>
          <w:spacing w:val="-14"/>
          <w:sz w:val="22"/>
        </w:rPr>
        <w:t> </w:t>
      </w:r>
      <w:r>
        <w:rPr>
          <w:sz w:val="22"/>
        </w:rPr>
        <w:t>Best</w:t>
      </w:r>
      <w:r>
        <w:rPr>
          <w:spacing w:val="-14"/>
          <w:sz w:val="22"/>
        </w:rPr>
        <w:t> </w:t>
      </w:r>
      <w:r>
        <w:rPr>
          <w:sz w:val="22"/>
        </w:rPr>
        <w:t>Buds</w:t>
      </w:r>
      <w:r>
        <w:rPr>
          <w:spacing w:val="-13"/>
          <w:sz w:val="22"/>
        </w:rPr>
        <w:t> </w:t>
      </w:r>
      <w:r>
        <w:rPr>
          <w:sz w:val="22"/>
        </w:rPr>
        <w:t>club</w:t>
      </w:r>
      <w:r>
        <w:rPr>
          <w:spacing w:val="-14"/>
          <w:sz w:val="22"/>
        </w:rPr>
        <w:t> </w:t>
      </w:r>
      <w:r>
        <w:rPr>
          <w:sz w:val="22"/>
        </w:rPr>
        <w:t>that</w:t>
      </w:r>
      <w:r>
        <w:rPr>
          <w:spacing w:val="-12"/>
          <w:sz w:val="22"/>
        </w:rPr>
        <w:t> </w:t>
      </w:r>
      <w:r>
        <w:rPr>
          <w:sz w:val="22"/>
        </w:rPr>
        <w:t>promotes</w:t>
      </w:r>
      <w:r>
        <w:rPr>
          <w:spacing w:val="-14"/>
          <w:sz w:val="22"/>
        </w:rPr>
        <w:t> </w:t>
      </w:r>
      <w:r>
        <w:rPr>
          <w:sz w:val="22"/>
        </w:rPr>
        <w:t>friendships</w:t>
      </w:r>
      <w:r>
        <w:rPr>
          <w:spacing w:val="-14"/>
          <w:sz w:val="22"/>
        </w:rPr>
        <w:t> </w:t>
      </w:r>
      <w:r>
        <w:rPr>
          <w:sz w:val="22"/>
        </w:rPr>
        <w:t>with</w:t>
      </w:r>
      <w:r>
        <w:rPr>
          <w:spacing w:val="-14"/>
          <w:sz w:val="22"/>
        </w:rPr>
        <w:t> </w:t>
      </w:r>
      <w:r>
        <w:rPr>
          <w:sz w:val="22"/>
        </w:rPr>
        <w:t>intellectually</w:t>
      </w:r>
      <w:r>
        <w:rPr>
          <w:spacing w:val="-13"/>
          <w:sz w:val="22"/>
        </w:rPr>
        <w:t> </w:t>
      </w:r>
      <w:r>
        <w:rPr>
          <w:sz w:val="22"/>
        </w:rPr>
        <w:t>disabled</w:t>
      </w:r>
      <w:r>
        <w:rPr>
          <w:spacing w:val="-14"/>
          <w:sz w:val="22"/>
        </w:rPr>
        <w:t> </w:t>
      </w:r>
      <w:r>
        <w:rPr>
          <w:sz w:val="22"/>
        </w:rPr>
        <w:t>students:</w:t>
      </w:r>
      <w:r>
        <w:rPr>
          <w:spacing w:val="-10"/>
          <w:sz w:val="22"/>
        </w:rPr>
        <w:t> </w:t>
      </w:r>
      <w:r>
        <w:rPr>
          <w:sz w:val="22"/>
        </w:rPr>
        <w:t>2018-</w:t>
      </w:r>
      <w:r>
        <w:rPr>
          <w:spacing w:val="-2"/>
          <w:sz w:val="22"/>
        </w:rPr>
        <w:t>Present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1" w:lineRule="exact" w:before="0" w:after="0"/>
        <w:ind w:left="1003" w:right="0" w:hanging="360"/>
        <w:jc w:val="left"/>
        <w:rPr>
          <w:sz w:val="22"/>
        </w:rPr>
      </w:pPr>
      <w:r>
        <w:rPr>
          <w:spacing w:val="-2"/>
          <w:sz w:val="22"/>
        </w:rPr>
        <w:t>ASB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Spirit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Commissioner: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2019-</w:t>
      </w:r>
      <w:r>
        <w:rPr>
          <w:spacing w:val="-4"/>
          <w:sz w:val="22"/>
        </w:rPr>
        <w:t>2020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2" w:lineRule="exact" w:before="0" w:after="0"/>
        <w:ind w:left="1003" w:right="0" w:hanging="360"/>
        <w:jc w:val="left"/>
        <w:rPr>
          <w:sz w:val="22"/>
        </w:rPr>
      </w:pPr>
      <w:r>
        <w:rPr>
          <w:sz w:val="22"/>
        </w:rPr>
        <w:t>Hobbies</w:t>
      </w:r>
      <w:r>
        <w:rPr>
          <w:spacing w:val="-12"/>
          <w:sz w:val="22"/>
        </w:rPr>
        <w:t> </w:t>
      </w:r>
      <w:r>
        <w:rPr>
          <w:sz w:val="22"/>
        </w:rPr>
        <w:t>include</w:t>
      </w:r>
      <w:r>
        <w:rPr>
          <w:spacing w:val="-13"/>
          <w:sz w:val="22"/>
        </w:rPr>
        <w:t> </w:t>
      </w:r>
      <w:r>
        <w:rPr>
          <w:sz w:val="22"/>
        </w:rPr>
        <w:t>journaling</w:t>
      </w:r>
      <w:r>
        <w:rPr>
          <w:spacing w:val="-12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surfing</w:t>
      </w:r>
    </w:p>
    <w:sectPr>
      <w:type w:val="continuous"/>
      <w:pgSz w:w="12240" w:h="15840"/>
      <w:pgMar w:top="8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■"/>
      <w:lvlJc w:val="left"/>
      <w:pPr>
        <w:ind w:left="1003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3" w:hanging="36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83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859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1" w:lineRule="exact"/>
      <w:ind w:left="1003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09" w:lineRule="exac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mail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Gregory T</dc:creator>
  <dc:title>Microsoft Word - Updated Dance Resume.docx</dc:title>
  <dcterms:created xsi:type="dcterms:W3CDTF">2026-08-28T15:19:58Z</dcterms:created>
  <dcterms:modified xsi:type="dcterms:W3CDTF">2026-08-28T15:19:58Z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